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B6469D" w:rsidRPr="00B6469D">
        <w:rPr>
          <w:rFonts w:ascii="Calibri" w:hAnsi="Calibri"/>
          <w:b/>
        </w:rPr>
        <w:t>a.a</w:t>
      </w:r>
      <w:proofErr w:type="spellEnd"/>
      <w:r w:rsidR="00B6469D" w:rsidRPr="00B6469D">
        <w:rPr>
          <w:rFonts w:ascii="Calibri" w:hAnsi="Calibri"/>
          <w:b/>
        </w:rPr>
        <w:t xml:space="preserve">. 2020/2021 </w:t>
      </w:r>
      <w:r w:rsidR="003D2316">
        <w:rPr>
          <w:rFonts w:ascii="Calibri" w:hAnsi="Calibri"/>
          <w:b/>
        </w:rPr>
        <w:t xml:space="preserve">– UNILAB – </w:t>
      </w:r>
      <w:proofErr w:type="spellStart"/>
      <w:r w:rsidR="003D2316">
        <w:rPr>
          <w:rFonts w:ascii="Calibri" w:hAnsi="Calibri"/>
          <w:b/>
        </w:rPr>
        <w:t>CdS</w:t>
      </w:r>
      <w:proofErr w:type="spellEnd"/>
      <w:r w:rsidR="003D2316">
        <w:rPr>
          <w:rFonts w:ascii="Calibri" w:hAnsi="Calibri"/>
          <w:b/>
        </w:rPr>
        <w:t xml:space="preserve"> Scienze e Tecniche delle Amministrazioni Pubbliche</w:t>
      </w:r>
    </w:p>
    <w:p w:rsidR="00B6469D" w:rsidRDefault="00FE594F" w:rsidP="00833016">
      <w:pPr>
        <w:spacing w:after="0" w:line="240" w:lineRule="auto"/>
        <w:ind w:right="2"/>
        <w:jc w:val="both"/>
        <w:rPr>
          <w:rFonts w:ascii="Calibri" w:eastAsia="MS Mincho" w:hAnsi="Calibri" w:cs="Calibri"/>
          <w:b/>
          <w:lang w:eastAsia="it-IT"/>
        </w:rPr>
      </w:pPr>
      <w:r>
        <w:rPr>
          <w:rFonts w:ascii="Calibri" w:eastAsia="MS Mincho" w:hAnsi="Calibri" w:cs="Calibri"/>
          <w:b/>
          <w:lang w:eastAsia="it-IT"/>
        </w:rPr>
        <w:t>MODULO __________________________</w:t>
      </w:r>
      <w:r w:rsidR="00B6469D">
        <w:rPr>
          <w:rFonts w:ascii="Calibri" w:eastAsia="MS Mincho" w:hAnsi="Calibri" w:cs="Calibri"/>
          <w:b/>
          <w:lang w:eastAsia="it-IT"/>
        </w:rPr>
        <w:t xml:space="preserve">_______________ </w:t>
      </w:r>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xml:space="preserve">. n. </w:t>
      </w:r>
      <w:r w:rsidR="000C11F8">
        <w:rPr>
          <w:rFonts w:ascii="Calibri" w:eastAsia="MS Mincho" w:hAnsi="Calibri" w:cs="Calibri"/>
          <w:b/>
          <w:lang w:eastAsia="it-IT"/>
        </w:rPr>
        <w:t>24917 del 08.02.2019</w:t>
      </w:r>
      <w:bookmarkStart w:id="0" w:name="_GoBack"/>
      <w:bookmarkEnd w:id="0"/>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0C11F8"/>
    <w:rsid w:val="003D2316"/>
    <w:rsid w:val="00415FD8"/>
    <w:rsid w:val="00421A9B"/>
    <w:rsid w:val="0048537D"/>
    <w:rsid w:val="004D4B18"/>
    <w:rsid w:val="004E4673"/>
    <w:rsid w:val="005F5303"/>
    <w:rsid w:val="00823E6A"/>
    <w:rsid w:val="00833016"/>
    <w:rsid w:val="00A33994"/>
    <w:rsid w:val="00B33F97"/>
    <w:rsid w:val="00B6469D"/>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2020-12-29T12:43:00Z</dcterms:created>
  <dcterms:modified xsi:type="dcterms:W3CDTF">2021-02-08T15:10:00Z</dcterms:modified>
</cp:coreProperties>
</file>