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F4BC" w14:textId="1152A230" w:rsidR="007C5ECE" w:rsidRPr="000B17D5" w:rsidRDefault="007C5ECE" w:rsidP="007C5ECE">
      <w:pPr>
        <w:pStyle w:val="Corpotesto"/>
        <w:spacing w:before="91" w:line="254" w:lineRule="auto"/>
        <w:ind w:left="111" w:right="522"/>
        <w:jc w:val="both"/>
        <w:rPr>
          <w:rFonts w:asciiTheme="minorHAnsi" w:hAnsiTheme="minorHAnsi" w:cstheme="minorHAnsi"/>
          <w:sz w:val="24"/>
          <w:szCs w:val="24"/>
          <w:lang w:val="it-IT"/>
        </w:rPr>
      </w:pPr>
      <w:r w:rsidRPr="000B17D5">
        <w:rPr>
          <w:rFonts w:asciiTheme="minorHAnsi" w:hAnsiTheme="minorHAnsi" w:cstheme="minorHAnsi"/>
          <w:sz w:val="24"/>
          <w:szCs w:val="24"/>
          <w:lang w:val="it-IT"/>
        </w:rPr>
        <w:t xml:space="preserve">Modello di </w:t>
      </w:r>
      <w:r w:rsidR="000B17D5" w:rsidRPr="000B17D5">
        <w:rPr>
          <w:rFonts w:asciiTheme="minorHAnsi" w:hAnsiTheme="minorHAnsi" w:cstheme="minorHAnsi"/>
          <w:sz w:val="24"/>
          <w:szCs w:val="24"/>
          <w:lang w:val="it-IT"/>
        </w:rPr>
        <w:t>accettazione Borsa di ricerca nell’ambito del Progetto: “</w:t>
      </w:r>
      <w:r w:rsidR="00081827" w:rsidRPr="00081827">
        <w:rPr>
          <w:rFonts w:asciiTheme="minorHAnsi" w:hAnsiTheme="minorHAnsi" w:cstheme="minorHAnsi"/>
          <w:sz w:val="24"/>
          <w:szCs w:val="24"/>
          <w:lang w:val="it-IT"/>
        </w:rPr>
        <w:t>“La valutazione e l’intervento su autori e vittime di reato</w:t>
      </w:r>
      <w:r w:rsidR="000B17D5" w:rsidRPr="000B17D5">
        <w:rPr>
          <w:rFonts w:asciiTheme="minorHAnsi" w:hAnsiTheme="minorHAnsi" w:cstheme="minorHAnsi"/>
          <w:sz w:val="24"/>
          <w:szCs w:val="24"/>
          <w:lang w:val="it-IT"/>
        </w:rPr>
        <w:t>”.</w:t>
      </w:r>
    </w:p>
    <w:p w14:paraId="2DE87430" w14:textId="77777777" w:rsidR="00C70BAA" w:rsidRDefault="00C70BAA"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p>
    <w:p w14:paraId="49BE2F80" w14:textId="77777777" w:rsidR="00D814A0" w:rsidRPr="009060C2" w:rsidRDefault="00D814A0"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r w:rsidRPr="009060C2">
        <w:rPr>
          <w:rFonts w:ascii="Calibri" w:hAnsi="Calibri" w:cs="Arial"/>
          <w:b/>
          <w:color w:val="000000"/>
          <w:sz w:val="22"/>
          <w:szCs w:val="22"/>
        </w:rPr>
        <w:t xml:space="preserve">Al </w:t>
      </w:r>
      <w:r w:rsidR="007C5ECE">
        <w:rPr>
          <w:rFonts w:ascii="Calibri" w:hAnsi="Calibri" w:cs="Arial"/>
          <w:b/>
          <w:color w:val="000000"/>
          <w:sz w:val="22"/>
          <w:szCs w:val="22"/>
        </w:rPr>
        <w:t xml:space="preserve">Direttore del Dipartimento di Psicologia </w:t>
      </w:r>
      <w:r w:rsidRPr="009060C2">
        <w:rPr>
          <w:rFonts w:ascii="Calibri" w:hAnsi="Calibri" w:cs="Arial"/>
          <w:b/>
          <w:color w:val="000000"/>
          <w:sz w:val="22"/>
          <w:szCs w:val="22"/>
        </w:rPr>
        <w:t>dell’Università degli Studi della Campania “Luigi Vanvitelli”</w:t>
      </w:r>
    </w:p>
    <w:p w14:paraId="20312814" w14:textId="77777777" w:rsidR="00D814A0" w:rsidRPr="009060C2" w:rsidRDefault="00D814A0"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p>
    <w:p w14:paraId="18DB544B" w14:textId="77777777" w:rsidR="00D814A0" w:rsidRPr="009060C2" w:rsidRDefault="00D814A0"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p>
    <w:p w14:paraId="313D9099" w14:textId="3FF9C5FB" w:rsidR="00D814A0" w:rsidRPr="000B17D5" w:rsidRDefault="00D814A0" w:rsidP="007C5ECE">
      <w:pPr>
        <w:pBdr>
          <w:top w:val="nil"/>
          <w:left w:val="nil"/>
          <w:bottom w:val="nil"/>
          <w:right w:val="nil"/>
          <w:between w:val="nil"/>
          <w:bar w:val="nil"/>
        </w:pBdr>
        <w:suppressAutoHyphens/>
        <w:spacing w:line="360" w:lineRule="auto"/>
        <w:ind w:left="142" w:right="845"/>
        <w:jc w:val="both"/>
        <w:rPr>
          <w:rFonts w:asciiTheme="minorHAnsi" w:hAnsiTheme="minorHAnsi" w:cstheme="minorHAnsi"/>
          <w:sz w:val="22"/>
          <w:szCs w:val="22"/>
        </w:rPr>
      </w:pPr>
      <w:r w:rsidRPr="00C70BAA">
        <w:rPr>
          <w:rFonts w:ascii="Calibri" w:hAnsi="Calibri" w:cs="Arial"/>
          <w:sz w:val="22"/>
          <w:szCs w:val="22"/>
        </w:rPr>
        <w:t>Il/la sottoscritto/a ________________________________ nato/a  _________________________ provincia di ______________ il ___ / ___ / ______, residente in _______________________________ provincia di ______________ CAP ( ________ ) Via ____________________________________ n. ______,  con recapito telefonico (cellulare) __________________ (fisso) __________________ e indirizzo di posta elettronica ______</w:t>
      </w:r>
      <w:r w:rsidR="00D1472D" w:rsidRPr="00C70BAA">
        <w:rPr>
          <w:rFonts w:ascii="Calibri" w:hAnsi="Calibri" w:cs="Arial"/>
          <w:sz w:val="22"/>
          <w:szCs w:val="22"/>
        </w:rPr>
        <w:t>______________________</w:t>
      </w:r>
      <w:r w:rsidR="00C70BAA">
        <w:rPr>
          <w:rFonts w:ascii="Calibri" w:hAnsi="Calibri" w:cs="Arial"/>
          <w:sz w:val="22"/>
          <w:szCs w:val="22"/>
        </w:rPr>
        <w:t>____________</w:t>
      </w:r>
      <w:r w:rsidRPr="00C70BAA">
        <w:rPr>
          <w:rFonts w:ascii="Calibri" w:hAnsi="Calibri" w:cs="Arial"/>
          <w:sz w:val="22"/>
          <w:szCs w:val="22"/>
        </w:rPr>
        <w:t xml:space="preserve">assegnatario della </w:t>
      </w:r>
      <w:r w:rsidRPr="00166E4B">
        <w:rPr>
          <w:rFonts w:ascii="Calibri" w:hAnsi="Calibri" w:cs="Arial"/>
          <w:sz w:val="22"/>
          <w:szCs w:val="22"/>
        </w:rPr>
        <w:t>Borsa</w:t>
      </w:r>
      <w:r w:rsidR="00DE69D0" w:rsidRPr="00166E4B">
        <w:rPr>
          <w:rFonts w:ascii="Calibri" w:hAnsi="Calibri" w:cs="Arial"/>
          <w:sz w:val="22"/>
          <w:szCs w:val="22"/>
        </w:rPr>
        <w:t xml:space="preserve"> di </w:t>
      </w:r>
      <w:r w:rsidRPr="00166E4B">
        <w:rPr>
          <w:rFonts w:ascii="Calibri" w:hAnsi="Calibri" w:cs="Arial"/>
          <w:sz w:val="22"/>
          <w:szCs w:val="22"/>
        </w:rPr>
        <w:t xml:space="preserve">ricerca </w:t>
      </w:r>
      <w:r w:rsidRPr="00C70BAA">
        <w:rPr>
          <w:rFonts w:ascii="Calibri" w:hAnsi="Calibri" w:cs="Arial"/>
          <w:bCs/>
          <w:sz w:val="22"/>
          <w:szCs w:val="22"/>
        </w:rPr>
        <w:t>dal titolo</w:t>
      </w:r>
      <w:r w:rsidR="00F56054" w:rsidRPr="00C70BAA">
        <w:rPr>
          <w:rFonts w:ascii="Calibri" w:hAnsi="Calibri" w:cs="Arial"/>
          <w:bCs/>
          <w:sz w:val="22"/>
          <w:szCs w:val="22"/>
        </w:rPr>
        <w:t>:</w:t>
      </w:r>
      <w:r w:rsidR="0004176E" w:rsidRPr="0004176E">
        <w:t xml:space="preserve"> </w:t>
      </w:r>
      <w:r w:rsidR="0004176E">
        <w:t>_______________________________</w:t>
      </w:r>
      <w:r w:rsidR="001E24AB">
        <w:t>_____________________________________________________________________________________________________________________________________________</w:t>
      </w:r>
      <w:r w:rsidRPr="000B17D5">
        <w:rPr>
          <w:rFonts w:ascii="Calibri" w:hAnsi="Calibri" w:cs="Arial"/>
          <w:sz w:val="22"/>
          <w:szCs w:val="22"/>
        </w:rPr>
        <w:t>nell’ambito</w:t>
      </w:r>
      <w:r w:rsidR="00D1472D" w:rsidRPr="000B17D5">
        <w:rPr>
          <w:rFonts w:ascii="Calibri" w:hAnsi="Calibri" w:cs="Arial"/>
          <w:sz w:val="22"/>
          <w:szCs w:val="22"/>
        </w:rPr>
        <w:t xml:space="preserve"> </w:t>
      </w:r>
      <w:r w:rsidRPr="000B17D5">
        <w:rPr>
          <w:rFonts w:ascii="Calibri" w:hAnsi="Calibri" w:cs="Arial"/>
          <w:sz w:val="22"/>
          <w:szCs w:val="22"/>
        </w:rPr>
        <w:t xml:space="preserve">del </w:t>
      </w:r>
      <w:r w:rsidRPr="000B17D5">
        <w:rPr>
          <w:rFonts w:ascii="Calibri" w:hAnsi="Calibri" w:cs="Arial"/>
          <w:bCs/>
          <w:sz w:val="22"/>
          <w:szCs w:val="22"/>
        </w:rPr>
        <w:t>Proge</w:t>
      </w:r>
      <w:r w:rsidR="0004176E" w:rsidRPr="000B17D5">
        <w:rPr>
          <w:rFonts w:ascii="Calibri" w:hAnsi="Calibri" w:cs="Arial"/>
          <w:bCs/>
          <w:sz w:val="22"/>
          <w:szCs w:val="22"/>
        </w:rPr>
        <w:t>tto</w:t>
      </w:r>
      <w:r w:rsidR="000B17D5">
        <w:rPr>
          <w:rFonts w:ascii="Calibri" w:hAnsi="Calibri" w:cs="Arial"/>
          <w:bCs/>
          <w:sz w:val="22"/>
          <w:szCs w:val="22"/>
        </w:rPr>
        <w:t xml:space="preserve">: </w:t>
      </w:r>
      <w:r w:rsidR="00081827" w:rsidRPr="00081827">
        <w:rPr>
          <w:rFonts w:asciiTheme="minorHAnsi" w:hAnsiTheme="minorHAnsi" w:cstheme="minorHAnsi"/>
          <w:sz w:val="22"/>
          <w:szCs w:val="22"/>
        </w:rPr>
        <w:t>“La valutazione e l’intervento su autori e vittime di reato</w:t>
      </w:r>
      <w:r w:rsidR="000B17D5" w:rsidRPr="000B17D5">
        <w:rPr>
          <w:rFonts w:asciiTheme="minorHAnsi" w:hAnsiTheme="minorHAnsi" w:cstheme="minorHAnsi"/>
          <w:sz w:val="22"/>
          <w:szCs w:val="22"/>
        </w:rPr>
        <w:t>”.</w:t>
      </w:r>
    </w:p>
    <w:p w14:paraId="21E0FEC6" w14:textId="77777777" w:rsidR="007C5ECE" w:rsidRPr="00C70BAA" w:rsidRDefault="007C5ECE" w:rsidP="007C5ECE">
      <w:pPr>
        <w:pBdr>
          <w:top w:val="nil"/>
          <w:left w:val="nil"/>
          <w:bottom w:val="nil"/>
          <w:right w:val="nil"/>
          <w:between w:val="nil"/>
          <w:bar w:val="nil"/>
        </w:pBdr>
        <w:suppressAutoHyphens/>
        <w:spacing w:line="240" w:lineRule="atLeast"/>
        <w:ind w:left="142" w:right="843"/>
        <w:jc w:val="both"/>
        <w:rPr>
          <w:rFonts w:ascii="Calibri" w:hAnsi="Calibri" w:cs="Arial"/>
          <w:bCs/>
          <w:sz w:val="22"/>
          <w:szCs w:val="22"/>
        </w:rPr>
      </w:pPr>
    </w:p>
    <w:p w14:paraId="4F9AA674" w14:textId="77777777" w:rsidR="00D814A0" w:rsidRPr="00C70BAA" w:rsidRDefault="00D814A0" w:rsidP="00D814A0">
      <w:pPr>
        <w:tabs>
          <w:tab w:val="left" w:pos="567"/>
          <w:tab w:val="left" w:pos="4639"/>
          <w:tab w:val="right" w:pos="10140"/>
        </w:tabs>
        <w:spacing w:line="360" w:lineRule="auto"/>
        <w:ind w:right="843"/>
        <w:jc w:val="center"/>
        <w:rPr>
          <w:rFonts w:ascii="Calibri" w:hAnsi="Calibri" w:cs="Arial"/>
          <w:b/>
          <w:sz w:val="22"/>
          <w:szCs w:val="22"/>
        </w:rPr>
      </w:pPr>
      <w:r w:rsidRPr="00C70BAA">
        <w:rPr>
          <w:rFonts w:ascii="Calibri" w:hAnsi="Calibri" w:cs="Arial"/>
          <w:b/>
          <w:sz w:val="22"/>
          <w:szCs w:val="22"/>
        </w:rPr>
        <w:t>ACCETTA</w:t>
      </w:r>
    </w:p>
    <w:p w14:paraId="7AF096A4" w14:textId="77777777" w:rsidR="00D814A0" w:rsidRPr="00C70BAA" w:rsidRDefault="00D814A0" w:rsidP="00D814A0">
      <w:pPr>
        <w:tabs>
          <w:tab w:val="left" w:pos="567"/>
          <w:tab w:val="left" w:pos="4639"/>
        </w:tabs>
        <w:spacing w:line="360" w:lineRule="auto"/>
        <w:ind w:right="843"/>
        <w:jc w:val="both"/>
        <w:rPr>
          <w:rFonts w:ascii="Calibri" w:hAnsi="Calibri" w:cs="Arial"/>
          <w:sz w:val="22"/>
          <w:szCs w:val="22"/>
        </w:rPr>
      </w:pPr>
      <w:r w:rsidRPr="00C70BAA">
        <w:rPr>
          <w:rFonts w:ascii="Calibri" w:hAnsi="Calibri" w:cs="Arial"/>
          <w:sz w:val="22"/>
          <w:szCs w:val="22"/>
        </w:rPr>
        <w:t xml:space="preserve">la borsa suindicata e tutte le condizioni stabilite dal bando di selezione e assume personalmente tutte le responsabilità inerenti l’espletamento delle attività di ricerca ed in particolare: </w:t>
      </w:r>
    </w:p>
    <w:p w14:paraId="7ACFFDFF"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a) </w:t>
      </w:r>
      <w:r w:rsidRPr="00C70BAA">
        <w:rPr>
          <w:rFonts w:ascii="Calibri" w:hAnsi="Calibri" w:cs="Arial"/>
          <w:sz w:val="22"/>
          <w:szCs w:val="22"/>
        </w:rPr>
        <w:tab/>
        <w:t>di iniziare l’attività di ricerca nei tempi e nei modi che saranno indicati dal Tutor della borsa, presentando entro il termine di scadenza della borsa una relazione (cartacea e su supporto informatico) completa e documentata sul programma di attività svolto e sui risultati conseguiti controfirmata dal Tutor;</w:t>
      </w:r>
    </w:p>
    <w:p w14:paraId="1850198C"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b) </w:t>
      </w:r>
      <w:r w:rsidRPr="00C70BAA">
        <w:rPr>
          <w:rFonts w:ascii="Calibri" w:hAnsi="Calibri" w:cs="Arial"/>
          <w:sz w:val="22"/>
          <w:szCs w:val="22"/>
        </w:rPr>
        <w:tab/>
        <w:t>di espletare l’attività regolarmente e ininterrottamente per l’intero periodo della durata della borsa al fine di dare un supporto rilevante alle finalità scientifiche del Progetto, documentandola quotidianamente in apposito registro;</w:t>
      </w:r>
    </w:p>
    <w:p w14:paraId="53F0D7B7"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c) </w:t>
      </w:r>
      <w:r w:rsidRPr="00C70BAA">
        <w:rPr>
          <w:rFonts w:ascii="Calibri" w:hAnsi="Calibri" w:cs="Arial"/>
          <w:sz w:val="22"/>
          <w:szCs w:val="22"/>
        </w:rPr>
        <w:tab/>
        <w:t>di comunicare e comprovare tempestivamente al Tutor della borsa tutte le interruzioni dovute a motivi di salute o a casi di fo</w:t>
      </w:r>
      <w:r w:rsidR="00335C61" w:rsidRPr="00C70BAA">
        <w:rPr>
          <w:rFonts w:ascii="Calibri" w:hAnsi="Calibri" w:cs="Arial"/>
          <w:sz w:val="22"/>
          <w:szCs w:val="22"/>
        </w:rPr>
        <w:t>rza maggiore che non comprometta</w:t>
      </w:r>
      <w:r w:rsidRPr="00C70BAA">
        <w:rPr>
          <w:rFonts w:ascii="Calibri" w:hAnsi="Calibri" w:cs="Arial"/>
          <w:sz w:val="22"/>
          <w:szCs w:val="22"/>
        </w:rPr>
        <w:t xml:space="preserve">no il regolare espletamento della ricerca e pertanto del progetto; </w:t>
      </w:r>
    </w:p>
    <w:p w14:paraId="599068BC" w14:textId="77777777" w:rsidR="00D814A0" w:rsidRPr="00C70BAA" w:rsidRDefault="00D814A0" w:rsidP="00D814A0">
      <w:pPr>
        <w:spacing w:line="360" w:lineRule="auto"/>
        <w:ind w:left="567" w:right="843" w:hanging="567"/>
        <w:jc w:val="both"/>
        <w:rPr>
          <w:rFonts w:ascii="Calibri" w:hAnsi="Calibri" w:cs="Arial"/>
          <w:b/>
          <w:sz w:val="22"/>
          <w:szCs w:val="22"/>
        </w:rPr>
      </w:pPr>
      <w:r w:rsidRPr="00C70BAA">
        <w:rPr>
          <w:rFonts w:ascii="Calibri" w:hAnsi="Calibri" w:cs="Arial"/>
          <w:sz w:val="22"/>
          <w:szCs w:val="22"/>
        </w:rPr>
        <w:t xml:space="preserve">d) </w:t>
      </w:r>
      <w:r w:rsidRPr="00C70BAA">
        <w:rPr>
          <w:rFonts w:ascii="Calibri" w:hAnsi="Calibri" w:cs="Arial"/>
          <w:sz w:val="22"/>
          <w:szCs w:val="22"/>
        </w:rPr>
        <w:tab/>
      </w:r>
      <w:r w:rsidR="0038652A" w:rsidRPr="00C70BAA">
        <w:rPr>
          <w:rFonts w:ascii="Calibri" w:hAnsi="Calibri" w:cs="Arial"/>
          <w:sz w:val="22"/>
          <w:szCs w:val="22"/>
        </w:rPr>
        <w:t xml:space="preserve">di comunicare e comprovare tempestivamente al Tutor della borsa il verificarsi di fatti che </w:t>
      </w:r>
      <w:r w:rsidR="00335C61" w:rsidRPr="00C70BAA">
        <w:rPr>
          <w:rFonts w:ascii="Calibri" w:hAnsi="Calibri" w:cs="Arial"/>
          <w:b/>
          <w:sz w:val="22"/>
          <w:szCs w:val="22"/>
        </w:rPr>
        <w:t>comprometta</w:t>
      </w:r>
      <w:r w:rsidR="0038652A" w:rsidRPr="00C70BAA">
        <w:rPr>
          <w:rFonts w:ascii="Calibri" w:hAnsi="Calibri" w:cs="Arial"/>
          <w:b/>
          <w:sz w:val="22"/>
          <w:szCs w:val="22"/>
        </w:rPr>
        <w:t xml:space="preserve">no il regolare espletamento della ricerca e </w:t>
      </w:r>
      <w:r w:rsidR="00335C61" w:rsidRPr="00C70BAA">
        <w:rPr>
          <w:rFonts w:ascii="Calibri" w:hAnsi="Calibri" w:cs="Arial"/>
          <w:b/>
          <w:sz w:val="22"/>
          <w:szCs w:val="22"/>
        </w:rPr>
        <w:t xml:space="preserve">pertanto </w:t>
      </w:r>
      <w:r w:rsidR="0038652A" w:rsidRPr="00C70BAA">
        <w:rPr>
          <w:rFonts w:ascii="Calibri" w:hAnsi="Calibri" w:cs="Arial"/>
          <w:b/>
          <w:sz w:val="22"/>
          <w:szCs w:val="22"/>
        </w:rPr>
        <w:t xml:space="preserve">del progetto e </w:t>
      </w:r>
      <w:r w:rsidR="00335C61" w:rsidRPr="00C70BAA">
        <w:rPr>
          <w:rFonts w:ascii="Calibri" w:hAnsi="Calibri" w:cs="Arial"/>
          <w:b/>
          <w:sz w:val="22"/>
          <w:szCs w:val="22"/>
        </w:rPr>
        <w:t>comportino la sospensione o</w:t>
      </w:r>
      <w:r w:rsidR="0038652A" w:rsidRPr="00C70BAA">
        <w:rPr>
          <w:rFonts w:ascii="Calibri" w:hAnsi="Calibri" w:cs="Arial"/>
          <w:b/>
          <w:sz w:val="22"/>
          <w:szCs w:val="22"/>
        </w:rPr>
        <w:t xml:space="preserve"> </w:t>
      </w:r>
      <w:r w:rsidRPr="00C70BAA">
        <w:rPr>
          <w:rFonts w:ascii="Calibri" w:hAnsi="Calibri" w:cs="Arial"/>
          <w:b/>
          <w:sz w:val="22"/>
          <w:szCs w:val="22"/>
        </w:rPr>
        <w:t>la decadenza dal godimento della borsa;</w:t>
      </w:r>
    </w:p>
    <w:p w14:paraId="140EEBA9"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e) </w:t>
      </w:r>
      <w:r w:rsidRPr="00C70BAA">
        <w:rPr>
          <w:rFonts w:ascii="Calibri" w:hAnsi="Calibri" w:cs="Arial"/>
          <w:sz w:val="22"/>
          <w:szCs w:val="22"/>
        </w:rPr>
        <w:tab/>
        <w:t xml:space="preserve">di osservare le disposizioni normative in materia di brevetti ed invenzioni nel caso in cui l’attività di ricerca svolta sia produttiva di invenzioni nonché il codice di comportamento dei dipendenti pubblici di cui al DPR 62/2013 per quanto applicabile; </w:t>
      </w:r>
    </w:p>
    <w:p w14:paraId="1B73736F" w14:textId="77777777" w:rsidR="00D814A0" w:rsidRPr="00C70BAA" w:rsidRDefault="00D814A0" w:rsidP="00D814A0">
      <w:pPr>
        <w:spacing w:line="360" w:lineRule="auto"/>
        <w:ind w:left="284" w:right="843" w:hanging="567"/>
        <w:jc w:val="both"/>
        <w:rPr>
          <w:rFonts w:ascii="Calibri" w:hAnsi="Calibri" w:cs="Arial"/>
          <w:sz w:val="22"/>
          <w:szCs w:val="22"/>
        </w:rPr>
      </w:pPr>
    </w:p>
    <w:p w14:paraId="37203647" w14:textId="77777777" w:rsidR="00D814A0" w:rsidRPr="00C70BAA" w:rsidRDefault="00D814A0" w:rsidP="00D814A0">
      <w:pPr>
        <w:spacing w:line="360" w:lineRule="auto"/>
        <w:ind w:right="843"/>
        <w:rPr>
          <w:rFonts w:ascii="Calibri" w:hAnsi="Calibri" w:cs="Arial"/>
          <w:sz w:val="22"/>
          <w:szCs w:val="22"/>
        </w:rPr>
      </w:pPr>
      <w:r w:rsidRPr="00C70BAA">
        <w:rPr>
          <w:rFonts w:ascii="Calibri" w:hAnsi="Calibri" w:cs="Arial"/>
          <w:sz w:val="22"/>
          <w:szCs w:val="22"/>
        </w:rPr>
        <w:lastRenderedPageBreak/>
        <w:t xml:space="preserve">A tal fine ai sensi degli artt. 46 e 72 del D.P.R n. 445 del 28 </w:t>
      </w:r>
      <w:proofErr w:type="gramStart"/>
      <w:r w:rsidRPr="00C70BAA">
        <w:rPr>
          <w:rFonts w:ascii="Calibri" w:hAnsi="Calibri" w:cs="Arial"/>
          <w:sz w:val="22"/>
          <w:szCs w:val="22"/>
        </w:rPr>
        <w:t>Dicembre</w:t>
      </w:r>
      <w:proofErr w:type="gramEnd"/>
      <w:r w:rsidRPr="00C70BAA">
        <w:rPr>
          <w:rFonts w:ascii="Calibri" w:hAnsi="Calibri" w:cs="Arial"/>
          <w:sz w:val="22"/>
          <w:szCs w:val="22"/>
        </w:rPr>
        <w:t xml:space="preserve"> 2000, consapevole che in caso di mendaci dichiarazioni incorrerà nelle pene stabilite dal codice penale e dalle leggi speciali in materia:</w:t>
      </w:r>
    </w:p>
    <w:p w14:paraId="69CF0A2C" w14:textId="77777777" w:rsidR="00C70BAA" w:rsidRPr="00C70BAA" w:rsidRDefault="00D814A0" w:rsidP="00C70BAA">
      <w:pPr>
        <w:spacing w:line="360" w:lineRule="auto"/>
        <w:ind w:left="567" w:right="843" w:hanging="567"/>
        <w:jc w:val="both"/>
        <w:rPr>
          <w:rFonts w:ascii="Calibri" w:hAnsi="Calibri" w:cs="Arial"/>
          <w:b/>
          <w:sz w:val="22"/>
          <w:szCs w:val="22"/>
        </w:rPr>
      </w:pP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b/>
          <w:sz w:val="22"/>
          <w:szCs w:val="22"/>
        </w:rPr>
        <w:t>DICHIARA</w:t>
      </w:r>
    </w:p>
    <w:p w14:paraId="46C625A8"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f) </w:t>
      </w:r>
      <w:r w:rsidRPr="00C70BAA">
        <w:rPr>
          <w:rFonts w:ascii="Calibri" w:hAnsi="Calibri" w:cs="Arial"/>
          <w:sz w:val="22"/>
          <w:szCs w:val="22"/>
        </w:rPr>
        <w:tab/>
        <w:t>di essere nato e/o residente o domiciliato in Campania;</w:t>
      </w:r>
    </w:p>
    <w:p w14:paraId="3A9F788C"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g)</w:t>
      </w:r>
      <w:r w:rsidRPr="00C70BAA">
        <w:rPr>
          <w:rFonts w:ascii="Calibri" w:hAnsi="Calibri" w:cs="Arial"/>
          <w:sz w:val="22"/>
          <w:szCs w:val="22"/>
        </w:rPr>
        <w:tab/>
        <w:t>di essere in condizione di inoccupato/non occupato/ altro __________________________</w:t>
      </w:r>
    </w:p>
    <w:p w14:paraId="12E05686" w14:textId="77777777" w:rsidR="00D814A0" w:rsidRPr="00C70BAA" w:rsidRDefault="00D814A0" w:rsidP="00D814A0">
      <w:pPr>
        <w:tabs>
          <w:tab w:val="left" w:pos="567"/>
        </w:tabs>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h) </w:t>
      </w:r>
      <w:r w:rsidRPr="00C70BAA">
        <w:rPr>
          <w:rFonts w:ascii="Calibri" w:hAnsi="Calibri" w:cs="Arial"/>
          <w:sz w:val="22"/>
          <w:szCs w:val="22"/>
        </w:rPr>
        <w:tab/>
        <w:t>di non godere di assegni per lo svolgimento di attività di ricerca né di altre borse di studio a qualsiasi titolo conferite, tranne quelle concesse da istituzioni nazionali o straniere utili ad integrare, con soggiorni all’estero, l’attività di ricerca dei borsisti;</w:t>
      </w:r>
    </w:p>
    <w:p w14:paraId="436406FB" w14:textId="77777777" w:rsidR="00D814A0" w:rsidRPr="00C70BAA" w:rsidRDefault="00D814A0" w:rsidP="00D814A0">
      <w:pPr>
        <w:tabs>
          <w:tab w:val="left" w:pos="567"/>
        </w:tabs>
        <w:spacing w:line="360" w:lineRule="auto"/>
        <w:ind w:right="843"/>
        <w:jc w:val="both"/>
        <w:rPr>
          <w:rFonts w:ascii="Calibri" w:hAnsi="Calibri" w:cs="Arial"/>
          <w:sz w:val="22"/>
          <w:szCs w:val="22"/>
        </w:rPr>
      </w:pPr>
      <w:r w:rsidRPr="00C70BAA">
        <w:rPr>
          <w:rFonts w:ascii="Calibri" w:hAnsi="Calibri" w:cs="Arial"/>
          <w:sz w:val="22"/>
          <w:szCs w:val="22"/>
        </w:rPr>
        <w:t xml:space="preserve">i) </w:t>
      </w:r>
      <w:r w:rsidRPr="00C70BAA">
        <w:rPr>
          <w:rFonts w:ascii="Calibri" w:hAnsi="Calibri" w:cs="Arial"/>
          <w:sz w:val="22"/>
          <w:szCs w:val="22"/>
        </w:rPr>
        <w:tab/>
        <w:t xml:space="preserve">di non trovarsi nelle condizioni di incompatibilità previste dal bando; </w:t>
      </w:r>
    </w:p>
    <w:p w14:paraId="6F6C9CC7" w14:textId="77777777" w:rsidR="00D814A0" w:rsidRPr="00C70BAA" w:rsidRDefault="00D814A0" w:rsidP="00D814A0">
      <w:pPr>
        <w:tabs>
          <w:tab w:val="left" w:pos="567"/>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right="843" w:hanging="567"/>
        <w:jc w:val="both"/>
        <w:rPr>
          <w:rFonts w:ascii="Calibri" w:hAnsi="Calibri" w:cs="Arial"/>
          <w:sz w:val="22"/>
          <w:szCs w:val="22"/>
        </w:rPr>
      </w:pPr>
      <w:r w:rsidRPr="00C70BAA">
        <w:rPr>
          <w:rFonts w:ascii="Calibri" w:hAnsi="Calibri" w:cs="Arial"/>
          <w:sz w:val="22"/>
          <w:szCs w:val="22"/>
        </w:rPr>
        <w:t>l)</w:t>
      </w:r>
      <w:r w:rsidRPr="00C70BAA">
        <w:rPr>
          <w:rFonts w:ascii="Calibri" w:hAnsi="Calibri" w:cs="Arial"/>
          <w:sz w:val="22"/>
          <w:szCs w:val="22"/>
        </w:rPr>
        <w:tab/>
        <w:t>di non avere rapporti di parentela o di affinità, sino al quarto grado compreso, con professori afferenti al Dipartimento sede della ricerca, ovvero con il Rettore, il Direttore Generale, o un componente del Consiglio di Amministrazione dell’Università;</w:t>
      </w:r>
    </w:p>
    <w:p w14:paraId="34C77714" w14:textId="77777777" w:rsidR="00D814A0" w:rsidRPr="00C70BAA" w:rsidRDefault="00D814A0" w:rsidP="00D814A0">
      <w:pPr>
        <w:tabs>
          <w:tab w:val="left" w:pos="567"/>
        </w:tabs>
        <w:spacing w:line="360" w:lineRule="auto"/>
        <w:ind w:right="843"/>
        <w:jc w:val="both"/>
        <w:rPr>
          <w:rFonts w:ascii="Calibri" w:hAnsi="Calibri" w:cs="Arial"/>
          <w:sz w:val="22"/>
          <w:szCs w:val="22"/>
        </w:rPr>
      </w:pPr>
      <w:r w:rsidRPr="00C70BAA">
        <w:rPr>
          <w:rFonts w:ascii="Calibri" w:hAnsi="Calibri" w:cs="Arial"/>
          <w:sz w:val="22"/>
          <w:szCs w:val="22"/>
        </w:rPr>
        <w:t xml:space="preserve">m) </w:t>
      </w:r>
      <w:r w:rsidRPr="00C70BAA">
        <w:rPr>
          <w:rFonts w:ascii="Calibri" w:hAnsi="Calibri" w:cs="Arial"/>
          <w:sz w:val="22"/>
          <w:szCs w:val="22"/>
        </w:rPr>
        <w:tab/>
        <w:t xml:space="preserve">di possedere i titoli di studio come dichiarato nella domanda di partecipazione. </w:t>
      </w:r>
    </w:p>
    <w:p w14:paraId="63300C9C" w14:textId="77777777" w:rsidR="00D814A0" w:rsidRPr="00C70BAA" w:rsidRDefault="00D814A0" w:rsidP="00D814A0">
      <w:pPr>
        <w:tabs>
          <w:tab w:val="left" w:pos="567"/>
        </w:tabs>
        <w:spacing w:line="360" w:lineRule="auto"/>
        <w:ind w:right="843"/>
        <w:jc w:val="both"/>
        <w:rPr>
          <w:rFonts w:ascii="Calibri" w:hAnsi="Calibri" w:cs="Arial"/>
          <w:sz w:val="22"/>
          <w:szCs w:val="22"/>
        </w:rPr>
      </w:pPr>
    </w:p>
    <w:p w14:paraId="4560AE6A"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p>
    <w:p w14:paraId="290FE802"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r w:rsidRPr="00C70BAA">
        <w:rPr>
          <w:rFonts w:ascii="Calibri" w:hAnsi="Calibri" w:cs="Arial"/>
          <w:sz w:val="22"/>
          <w:szCs w:val="22"/>
        </w:rPr>
        <w:t xml:space="preserve">Luogo e data, ____________________ </w:t>
      </w:r>
    </w:p>
    <w:p w14:paraId="624463D9"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p>
    <w:p w14:paraId="74B774D7"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p>
    <w:p w14:paraId="3D0A435B" w14:textId="77777777" w:rsidR="00D814A0" w:rsidRPr="00C70BAA" w:rsidRDefault="00D814A0" w:rsidP="00D814A0">
      <w:pPr>
        <w:tabs>
          <w:tab w:val="left" w:pos="567"/>
          <w:tab w:val="left" w:pos="1276"/>
          <w:tab w:val="left" w:pos="1843"/>
          <w:tab w:val="left" w:pos="2410"/>
        </w:tabs>
        <w:ind w:right="843"/>
        <w:rPr>
          <w:rFonts w:ascii="Calibri" w:hAnsi="Calibri" w:cs="Arial"/>
          <w:sz w:val="22"/>
          <w:szCs w:val="22"/>
        </w:rPr>
      </w:pP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t>Firma in originale del candidato</w:t>
      </w:r>
    </w:p>
    <w:p w14:paraId="4DC6DF96" w14:textId="77777777" w:rsidR="00D814A0" w:rsidRPr="00C70BAA" w:rsidRDefault="00D814A0" w:rsidP="00D814A0">
      <w:pPr>
        <w:tabs>
          <w:tab w:val="left" w:pos="567"/>
          <w:tab w:val="left" w:pos="1276"/>
          <w:tab w:val="left" w:pos="1843"/>
          <w:tab w:val="left" w:pos="2410"/>
        </w:tabs>
        <w:ind w:right="843"/>
        <w:rPr>
          <w:rFonts w:ascii="Calibri" w:hAnsi="Calibri" w:cs="Arial"/>
          <w:sz w:val="22"/>
          <w:szCs w:val="22"/>
        </w:rPr>
      </w:pPr>
    </w:p>
    <w:p w14:paraId="617C5C0D" w14:textId="77777777" w:rsidR="00D814A0" w:rsidRPr="00C70BAA" w:rsidRDefault="00D814A0" w:rsidP="00D814A0">
      <w:pPr>
        <w:tabs>
          <w:tab w:val="left" w:pos="567"/>
          <w:tab w:val="left" w:pos="1276"/>
          <w:tab w:val="left" w:pos="1843"/>
          <w:tab w:val="left" w:pos="2410"/>
        </w:tabs>
        <w:ind w:right="843"/>
        <w:rPr>
          <w:rFonts w:ascii="Calibri" w:hAnsi="Calibri" w:cs="Arial"/>
          <w:sz w:val="22"/>
          <w:szCs w:val="22"/>
        </w:rPr>
      </w:pP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t>________________________________________</w:t>
      </w:r>
    </w:p>
    <w:p w14:paraId="7AE44166" w14:textId="77777777" w:rsidR="00D814A0" w:rsidRPr="009060C2" w:rsidRDefault="00D814A0" w:rsidP="00D814A0">
      <w:pPr>
        <w:ind w:right="843"/>
        <w:rPr>
          <w:rFonts w:ascii="Calibri" w:hAnsi="Calibri" w:cs="Arial"/>
          <w:sz w:val="22"/>
          <w:szCs w:val="22"/>
        </w:rPr>
      </w:pPr>
    </w:p>
    <w:p w14:paraId="21ADEEBA" w14:textId="77777777" w:rsidR="007837BC" w:rsidRPr="00D814A0" w:rsidRDefault="007837BC" w:rsidP="00D814A0">
      <w:pPr>
        <w:ind w:right="843"/>
      </w:pPr>
    </w:p>
    <w:sectPr w:rsidR="007837BC" w:rsidRPr="00D814A0" w:rsidSect="00B1645D">
      <w:headerReference w:type="default" r:id="rId8"/>
      <w:footerReference w:type="even" r:id="rId9"/>
      <w:footerReference w:type="default" r:id="rId10"/>
      <w:pgSz w:w="11900" w:h="16840"/>
      <w:pgMar w:top="454" w:right="0" w:bottom="992"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BBF5" w14:textId="77777777" w:rsidR="00BF4A87" w:rsidRDefault="00BF4A87" w:rsidP="00A00AEE">
      <w:r>
        <w:separator/>
      </w:r>
    </w:p>
  </w:endnote>
  <w:endnote w:type="continuationSeparator" w:id="0">
    <w:p w14:paraId="1CB18A09" w14:textId="77777777" w:rsidR="00BF4A87" w:rsidRDefault="00BF4A87"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E95B" w14:textId="77777777" w:rsidR="007257A0" w:rsidRDefault="007257A0"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152011"/>
      <w:docPartObj>
        <w:docPartGallery w:val="Page Numbers (Bottom of Page)"/>
        <w:docPartUnique/>
      </w:docPartObj>
    </w:sdtPr>
    <w:sdtEndPr/>
    <w:sdtContent>
      <w:p w14:paraId="3B9D6009" w14:textId="77777777" w:rsidR="00395702" w:rsidRDefault="00395702" w:rsidP="0066001C">
        <w:pPr>
          <w:pStyle w:val="Pidipagina"/>
          <w:tabs>
            <w:tab w:val="clear" w:pos="9638"/>
            <w:tab w:val="right" w:pos="9214"/>
          </w:tabs>
          <w:ind w:right="417"/>
          <w:jc w:val="right"/>
        </w:pPr>
        <w:r>
          <w:fldChar w:fldCharType="begin"/>
        </w:r>
        <w:r>
          <w:instrText>PAGE   \* MERGEFORMAT</w:instrText>
        </w:r>
        <w:r>
          <w:fldChar w:fldCharType="separate"/>
        </w:r>
        <w:r w:rsidR="000B17D5">
          <w:rPr>
            <w:noProof/>
          </w:rPr>
          <w:t>2</w:t>
        </w:r>
        <w:r>
          <w:fldChar w:fldCharType="end"/>
        </w:r>
      </w:p>
    </w:sdtContent>
  </w:sdt>
  <w:p w14:paraId="1F7A1369" w14:textId="77777777" w:rsidR="007257A0" w:rsidRPr="00A00AEE" w:rsidRDefault="007257A0" w:rsidP="00CB506E">
    <w:pPr>
      <w:pStyle w:val="Pidipagina"/>
      <w:ind w:left="-1276"/>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6A54" w14:textId="77777777" w:rsidR="00BF4A87" w:rsidRDefault="00BF4A87" w:rsidP="00A00AEE">
      <w:r>
        <w:separator/>
      </w:r>
    </w:p>
  </w:footnote>
  <w:footnote w:type="continuationSeparator" w:id="0">
    <w:p w14:paraId="33C6E16C" w14:textId="77777777" w:rsidR="00BF4A87" w:rsidRDefault="00BF4A87"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E56" w14:textId="77777777" w:rsidR="007257A0" w:rsidRDefault="007C5ECE" w:rsidP="00CB506E">
    <w:pPr>
      <w:pStyle w:val="Intestazione"/>
      <w:tabs>
        <w:tab w:val="left" w:pos="851"/>
      </w:tabs>
      <w:ind w:left="-1276"/>
    </w:pPr>
    <w:r>
      <w:rPr>
        <w:noProof/>
      </w:rPr>
      <w:drawing>
        <wp:inline distT="0" distB="0" distL="0" distR="0" wp14:anchorId="097B7FAB" wp14:editId="61DD6AE8">
          <wp:extent cx="6889750" cy="1154077"/>
          <wp:effectExtent l="0" t="0" r="0" b="0"/>
          <wp:docPr id="2" name="Immagine 2"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0" cy="11540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88B9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20AD2"/>
    <w:multiLevelType w:val="hybridMultilevel"/>
    <w:tmpl w:val="495CB6A4"/>
    <w:numStyleLink w:val="Stileimportato2"/>
  </w:abstractNum>
  <w:abstractNum w:abstractNumId="2" w15:restartNumberingAfterBreak="0">
    <w:nsid w:val="1A527561"/>
    <w:multiLevelType w:val="hybridMultilevel"/>
    <w:tmpl w:val="B80C52D0"/>
    <w:styleLink w:val="Stileimportato4"/>
    <w:lvl w:ilvl="0" w:tplc="82AA1F66">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8C052">
      <w:start w:val="1"/>
      <w:numFmt w:val="bullet"/>
      <w:lvlText w:val="o"/>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2A01FE">
      <w:start w:val="1"/>
      <w:numFmt w:val="bullet"/>
      <w:lvlText w:val="▪"/>
      <w:lvlJc w:val="left"/>
      <w:pPr>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A6D70">
      <w:start w:val="1"/>
      <w:numFmt w:val="bullet"/>
      <w:lvlText w:val="•"/>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FA799E">
      <w:start w:val="1"/>
      <w:numFmt w:val="bullet"/>
      <w:lvlText w:val="o"/>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8206DC">
      <w:start w:val="1"/>
      <w:numFmt w:val="bullet"/>
      <w:lvlText w:val="▪"/>
      <w:lvlJc w:val="left"/>
      <w:pPr>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A1B66">
      <w:start w:val="1"/>
      <w:numFmt w:val="bullet"/>
      <w:lvlText w:val="•"/>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1CF744">
      <w:start w:val="1"/>
      <w:numFmt w:val="bullet"/>
      <w:lvlText w:val="o"/>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3215F4">
      <w:start w:val="1"/>
      <w:numFmt w:val="bullet"/>
      <w:lvlText w:val="▪"/>
      <w:lvlJc w:val="left"/>
      <w:pPr>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7E1E15"/>
    <w:multiLevelType w:val="hybridMultilevel"/>
    <w:tmpl w:val="766CAC46"/>
    <w:styleLink w:val="Stileimportato1"/>
    <w:lvl w:ilvl="0" w:tplc="89589658">
      <w:start w:val="1"/>
      <w:numFmt w:val="bullet"/>
      <w:lvlText w:val="·"/>
      <w:lvlJc w:val="left"/>
      <w:pPr>
        <w:ind w:left="930" w:hanging="360"/>
      </w:pPr>
      <w:rPr>
        <w:rFonts w:ascii="Symbol" w:eastAsia="Symbol" w:hAnsi="Symbol" w:cs="Symbol"/>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82F916">
      <w:start w:val="1"/>
      <w:numFmt w:val="bullet"/>
      <w:lvlText w:val="◦"/>
      <w:lvlJc w:val="left"/>
      <w:pPr>
        <w:ind w:left="114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741ED2">
      <w:start w:val="1"/>
      <w:numFmt w:val="bullet"/>
      <w:lvlText w:val="▪"/>
      <w:lvlJc w:val="left"/>
      <w:pPr>
        <w:ind w:left="150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E2D64A">
      <w:start w:val="1"/>
      <w:numFmt w:val="bullet"/>
      <w:lvlText w:val="·"/>
      <w:lvlJc w:val="left"/>
      <w:pPr>
        <w:ind w:left="1867" w:hanging="360"/>
      </w:pPr>
      <w:rPr>
        <w:rFonts w:ascii="Symbol" w:eastAsia="Symbol" w:hAnsi="Symbol" w:cs="Symbol"/>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9AF078">
      <w:start w:val="1"/>
      <w:numFmt w:val="bullet"/>
      <w:lvlText w:val="◦"/>
      <w:lvlJc w:val="left"/>
      <w:pPr>
        <w:ind w:left="222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7AC216">
      <w:start w:val="1"/>
      <w:numFmt w:val="bullet"/>
      <w:lvlText w:val="▪"/>
      <w:lvlJc w:val="left"/>
      <w:pPr>
        <w:ind w:left="258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4EAAE2">
      <w:start w:val="1"/>
      <w:numFmt w:val="bullet"/>
      <w:lvlText w:val="·"/>
      <w:lvlJc w:val="left"/>
      <w:pPr>
        <w:ind w:left="2947" w:hanging="360"/>
      </w:pPr>
      <w:rPr>
        <w:rFonts w:ascii="Symbol" w:eastAsia="Symbol" w:hAnsi="Symbol" w:cs="Symbol"/>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FE280C">
      <w:start w:val="1"/>
      <w:numFmt w:val="bullet"/>
      <w:lvlText w:val="◦"/>
      <w:lvlJc w:val="left"/>
      <w:pPr>
        <w:ind w:left="330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70D2A2">
      <w:start w:val="1"/>
      <w:numFmt w:val="bullet"/>
      <w:lvlText w:val="▪"/>
      <w:lvlJc w:val="left"/>
      <w:pPr>
        <w:ind w:left="366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D9E40B9"/>
    <w:multiLevelType w:val="hybridMultilevel"/>
    <w:tmpl w:val="5682299C"/>
    <w:styleLink w:val="Stileimportato5"/>
    <w:lvl w:ilvl="0" w:tplc="A18AB4B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568DC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32333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EAAE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8F8A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7ED7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4042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F605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470C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859615D"/>
    <w:multiLevelType w:val="hybridMultilevel"/>
    <w:tmpl w:val="766CAC46"/>
    <w:numStyleLink w:val="Stileimportato1"/>
  </w:abstractNum>
  <w:abstractNum w:abstractNumId="6" w15:restartNumberingAfterBreak="0">
    <w:nsid w:val="3EF45297"/>
    <w:multiLevelType w:val="hybridMultilevel"/>
    <w:tmpl w:val="5682299C"/>
    <w:numStyleLink w:val="Stileimportato5"/>
  </w:abstractNum>
  <w:abstractNum w:abstractNumId="7" w15:restartNumberingAfterBreak="0">
    <w:nsid w:val="4C550EE7"/>
    <w:multiLevelType w:val="hybridMultilevel"/>
    <w:tmpl w:val="B80C52D0"/>
    <w:numStyleLink w:val="Stileimportato4"/>
  </w:abstractNum>
  <w:abstractNum w:abstractNumId="8" w15:restartNumberingAfterBreak="0">
    <w:nsid w:val="55014BA6"/>
    <w:multiLevelType w:val="hybridMultilevel"/>
    <w:tmpl w:val="8632B058"/>
    <w:lvl w:ilvl="0" w:tplc="D8C45684">
      <w:numFmt w:val="bullet"/>
      <w:lvlText w:val="-"/>
      <w:lvlJc w:val="left"/>
      <w:pPr>
        <w:ind w:left="786"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6F7E2C"/>
    <w:multiLevelType w:val="hybridMultilevel"/>
    <w:tmpl w:val="495CB6A4"/>
    <w:styleLink w:val="Stileimportato2"/>
    <w:lvl w:ilvl="0" w:tplc="262E3174">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6E7916">
      <w:start w:val="1"/>
      <w:numFmt w:val="bullet"/>
      <w:lvlText w:val="o"/>
      <w:lvlJc w:val="left"/>
      <w:pPr>
        <w:ind w:left="20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ED002">
      <w:start w:val="1"/>
      <w:numFmt w:val="bullet"/>
      <w:lvlText w:val="▪"/>
      <w:lvlJc w:val="left"/>
      <w:pPr>
        <w:ind w:left="27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663870">
      <w:start w:val="1"/>
      <w:numFmt w:val="bullet"/>
      <w:lvlText w:val="·"/>
      <w:lvlJc w:val="left"/>
      <w:pPr>
        <w:ind w:left="3513"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4EF3B8">
      <w:start w:val="1"/>
      <w:numFmt w:val="bullet"/>
      <w:lvlText w:val="o"/>
      <w:lvlJc w:val="left"/>
      <w:pPr>
        <w:ind w:left="42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C6AE50">
      <w:start w:val="1"/>
      <w:numFmt w:val="bullet"/>
      <w:lvlText w:val="▪"/>
      <w:lvlJc w:val="left"/>
      <w:pPr>
        <w:ind w:left="49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D8AB46">
      <w:start w:val="1"/>
      <w:numFmt w:val="bullet"/>
      <w:lvlText w:val="·"/>
      <w:lvlJc w:val="left"/>
      <w:pPr>
        <w:ind w:left="5673"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D4D0A2">
      <w:start w:val="1"/>
      <w:numFmt w:val="bullet"/>
      <w:lvlText w:val="o"/>
      <w:lvlJc w:val="left"/>
      <w:pPr>
        <w:ind w:left="63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56F434">
      <w:start w:val="1"/>
      <w:numFmt w:val="bullet"/>
      <w:lvlText w:val="▪"/>
      <w:lvlJc w:val="left"/>
      <w:pPr>
        <w:ind w:left="71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ECC4B89"/>
    <w:multiLevelType w:val="hybridMultilevel"/>
    <w:tmpl w:val="1FFE9E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24393426">
    <w:abstractNumId w:val="0"/>
  </w:num>
  <w:num w:numId="2" w16cid:durableId="1275215879">
    <w:abstractNumId w:val="3"/>
  </w:num>
  <w:num w:numId="3" w16cid:durableId="1752391300">
    <w:abstractNumId w:val="5"/>
  </w:num>
  <w:num w:numId="4" w16cid:durableId="136647238">
    <w:abstractNumId w:val="5"/>
    <w:lvlOverride w:ilvl="0">
      <w:lvl w:ilvl="0" w:tplc="545E06D2">
        <w:start w:val="1"/>
        <w:numFmt w:val="bullet"/>
        <w:lvlText w:val="·"/>
        <w:lvlJc w:val="left"/>
        <w:pPr>
          <w:ind w:left="928" w:hanging="360"/>
        </w:pPr>
        <w:rPr>
          <w:rFonts w:ascii="Symbol" w:eastAsia="Symbol" w:hAnsi="Symbol" w:cs="Symbol"/>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1">
      <w:lvl w:ilvl="1" w:tplc="21A641A2">
        <w:start w:val="1"/>
        <w:numFmt w:val="bullet"/>
        <w:lvlText w:val="◦"/>
        <w:lvlJc w:val="left"/>
        <w:pPr>
          <w:ind w:left="114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2">
      <w:lvl w:ilvl="2" w:tplc="36AE1770">
        <w:start w:val="1"/>
        <w:numFmt w:val="bullet"/>
        <w:lvlText w:val="▪"/>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3">
      <w:lvl w:ilvl="3" w:tplc="83A24700">
        <w:start w:val="1"/>
        <w:numFmt w:val="bullet"/>
        <w:lvlText w:val="·"/>
        <w:lvlJc w:val="left"/>
        <w:pPr>
          <w:ind w:left="1865" w:hanging="360"/>
        </w:pPr>
        <w:rPr>
          <w:rFonts w:ascii="Symbol" w:eastAsia="Symbol" w:hAnsi="Symbol" w:cs="Symbol"/>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4">
      <w:lvl w:ilvl="4" w:tplc="16DC467C">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5">
      <w:lvl w:ilvl="5" w:tplc="8F1CC372">
        <w:start w:val="1"/>
        <w:numFmt w:val="bullet"/>
        <w:lvlText w:val="▪"/>
        <w:lvlJc w:val="left"/>
        <w:pPr>
          <w:ind w:left="258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6">
      <w:lvl w:ilvl="6" w:tplc="67048936">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7">
      <w:lvl w:ilvl="7" w:tplc="515A6D20">
        <w:start w:val="1"/>
        <w:numFmt w:val="bullet"/>
        <w:lvlText w:val="◦"/>
        <w:lvlJc w:val="left"/>
        <w:pPr>
          <w:ind w:left="330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8">
      <w:lvl w:ilvl="8" w:tplc="D98A133C">
        <w:start w:val="1"/>
        <w:numFmt w:val="bullet"/>
        <w:lvlText w:val="▪"/>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num>
  <w:num w:numId="5" w16cid:durableId="485626986">
    <w:abstractNumId w:val="9"/>
  </w:num>
  <w:num w:numId="6" w16cid:durableId="1904028428">
    <w:abstractNumId w:val="1"/>
    <w:lvlOverride w:ilvl="0">
      <w:lvl w:ilvl="0" w:tplc="4AF05F34">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0"/>
          <w:highlight w:val="none"/>
          <w:vertAlign w:val="baseline"/>
        </w:rPr>
      </w:lvl>
    </w:lvlOverride>
  </w:num>
  <w:num w:numId="7" w16cid:durableId="304623765">
    <w:abstractNumId w:val="1"/>
    <w:lvlOverride w:ilvl="0">
      <w:lvl w:ilvl="0" w:tplc="4AF05F34">
        <w:start w:val="1"/>
        <w:numFmt w:val="bullet"/>
        <w:lvlText w:val="·"/>
        <w:lvlJc w:val="left"/>
        <w:pPr>
          <w:ind w:left="1353"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0"/>
          <w:highlight w:val="none"/>
          <w:u w:val="none"/>
          <w:effect w:val="none"/>
          <w:vertAlign w:val="baseline"/>
        </w:rPr>
      </w:lvl>
    </w:lvlOverride>
    <w:lvlOverride w:ilvl="1">
      <w:lvl w:ilvl="1" w:tplc="E2DC8CE2">
        <w:numFmt w:val="decimal"/>
        <w:lvlText w:val=""/>
        <w:lvlJc w:val="left"/>
      </w:lvl>
    </w:lvlOverride>
    <w:lvlOverride w:ilvl="2">
      <w:lvl w:ilvl="2" w:tplc="40F46686">
        <w:numFmt w:val="decimal"/>
        <w:lvlText w:val=""/>
        <w:lvlJc w:val="left"/>
      </w:lvl>
    </w:lvlOverride>
    <w:lvlOverride w:ilvl="3">
      <w:lvl w:ilvl="3" w:tplc="AAE81782">
        <w:numFmt w:val="decimal"/>
        <w:lvlText w:val=""/>
        <w:lvlJc w:val="left"/>
      </w:lvl>
    </w:lvlOverride>
    <w:lvlOverride w:ilvl="4">
      <w:lvl w:ilvl="4" w:tplc="17DA4D1E">
        <w:numFmt w:val="decimal"/>
        <w:lvlText w:val=""/>
        <w:lvlJc w:val="left"/>
      </w:lvl>
    </w:lvlOverride>
    <w:lvlOverride w:ilvl="5">
      <w:lvl w:ilvl="5" w:tplc="CC045E38">
        <w:numFmt w:val="decimal"/>
        <w:lvlText w:val=""/>
        <w:lvlJc w:val="left"/>
      </w:lvl>
    </w:lvlOverride>
    <w:lvlOverride w:ilvl="6">
      <w:lvl w:ilvl="6" w:tplc="E784699A">
        <w:numFmt w:val="decimal"/>
        <w:lvlText w:val=""/>
        <w:lvlJc w:val="left"/>
      </w:lvl>
    </w:lvlOverride>
    <w:lvlOverride w:ilvl="7">
      <w:lvl w:ilvl="7" w:tplc="96D29166">
        <w:numFmt w:val="decimal"/>
        <w:lvlText w:val=""/>
        <w:lvlJc w:val="left"/>
      </w:lvl>
    </w:lvlOverride>
    <w:lvlOverride w:ilvl="8">
      <w:lvl w:ilvl="8" w:tplc="8FC4B69C">
        <w:numFmt w:val="decimal"/>
        <w:lvlText w:val=""/>
        <w:lvlJc w:val="left"/>
      </w:lvl>
    </w:lvlOverride>
  </w:num>
  <w:num w:numId="8" w16cid:durableId="1926304105">
    <w:abstractNumId w:val="2"/>
  </w:num>
  <w:num w:numId="9" w16cid:durableId="2042825983">
    <w:abstractNumId w:val="7"/>
  </w:num>
  <w:num w:numId="10" w16cid:durableId="796872382">
    <w:abstractNumId w:val="8"/>
  </w:num>
  <w:num w:numId="11" w16cid:durableId="1432552571">
    <w:abstractNumId w:val="4"/>
  </w:num>
  <w:num w:numId="12" w16cid:durableId="663433769">
    <w:abstractNumId w:val="6"/>
    <w:lvlOverride w:ilvl="0">
      <w:lvl w:ilvl="0" w:tplc="118EFB3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16cid:durableId="823474309">
    <w:abstractNumId w:val="6"/>
  </w:num>
  <w:num w:numId="14" w16cid:durableId="70587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14"/>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E"/>
    <w:rsid w:val="00004C00"/>
    <w:rsid w:val="000121F5"/>
    <w:rsid w:val="0004176E"/>
    <w:rsid w:val="0006042B"/>
    <w:rsid w:val="00065CE3"/>
    <w:rsid w:val="00070CB8"/>
    <w:rsid w:val="00073133"/>
    <w:rsid w:val="00073ACE"/>
    <w:rsid w:val="00081827"/>
    <w:rsid w:val="000B17D5"/>
    <w:rsid w:val="000B5900"/>
    <w:rsid w:val="000B73DE"/>
    <w:rsid w:val="000C3A65"/>
    <w:rsid w:val="000E349F"/>
    <w:rsid w:val="000E4A24"/>
    <w:rsid w:val="000F21DA"/>
    <w:rsid w:val="000F2CA7"/>
    <w:rsid w:val="000F5E35"/>
    <w:rsid w:val="001270F3"/>
    <w:rsid w:val="00130414"/>
    <w:rsid w:val="00137E29"/>
    <w:rsid w:val="00156114"/>
    <w:rsid w:val="00162B9C"/>
    <w:rsid w:val="00166E4B"/>
    <w:rsid w:val="001804DD"/>
    <w:rsid w:val="00186DC1"/>
    <w:rsid w:val="00190B63"/>
    <w:rsid w:val="001A7B64"/>
    <w:rsid w:val="001B4F88"/>
    <w:rsid w:val="001D1A95"/>
    <w:rsid w:val="001D3831"/>
    <w:rsid w:val="001E24AB"/>
    <w:rsid w:val="00212D35"/>
    <w:rsid w:val="00225879"/>
    <w:rsid w:val="00226851"/>
    <w:rsid w:val="00263460"/>
    <w:rsid w:val="002676E6"/>
    <w:rsid w:val="00267FE6"/>
    <w:rsid w:val="002703B7"/>
    <w:rsid w:val="00280DEB"/>
    <w:rsid w:val="00287AB4"/>
    <w:rsid w:val="00292622"/>
    <w:rsid w:val="002974FD"/>
    <w:rsid w:val="00297DC9"/>
    <w:rsid w:val="002B28FF"/>
    <w:rsid w:val="002B52AF"/>
    <w:rsid w:val="002D26F3"/>
    <w:rsid w:val="002D2A0D"/>
    <w:rsid w:val="00316CFA"/>
    <w:rsid w:val="00335C61"/>
    <w:rsid w:val="00373F5F"/>
    <w:rsid w:val="003862E6"/>
    <w:rsid w:val="0038652A"/>
    <w:rsid w:val="00395702"/>
    <w:rsid w:val="003A6090"/>
    <w:rsid w:val="003C3F89"/>
    <w:rsid w:val="003C4FBC"/>
    <w:rsid w:val="003D663D"/>
    <w:rsid w:val="00411CA0"/>
    <w:rsid w:val="004133EC"/>
    <w:rsid w:val="00413EE8"/>
    <w:rsid w:val="00437B15"/>
    <w:rsid w:val="004715EE"/>
    <w:rsid w:val="004872B6"/>
    <w:rsid w:val="004931BF"/>
    <w:rsid w:val="00502E07"/>
    <w:rsid w:val="00526936"/>
    <w:rsid w:val="00527C5B"/>
    <w:rsid w:val="005368D1"/>
    <w:rsid w:val="0054386E"/>
    <w:rsid w:val="00547A45"/>
    <w:rsid w:val="00563D53"/>
    <w:rsid w:val="005647AC"/>
    <w:rsid w:val="00592440"/>
    <w:rsid w:val="005929B1"/>
    <w:rsid w:val="00597AB6"/>
    <w:rsid w:val="005A0EA1"/>
    <w:rsid w:val="005A644C"/>
    <w:rsid w:val="005B5D8E"/>
    <w:rsid w:val="005C099D"/>
    <w:rsid w:val="005C68B1"/>
    <w:rsid w:val="005D5C2B"/>
    <w:rsid w:val="005E1E07"/>
    <w:rsid w:val="005E480D"/>
    <w:rsid w:val="005F0015"/>
    <w:rsid w:val="005F566C"/>
    <w:rsid w:val="006007A3"/>
    <w:rsid w:val="006055E7"/>
    <w:rsid w:val="00616333"/>
    <w:rsid w:val="00637003"/>
    <w:rsid w:val="00645205"/>
    <w:rsid w:val="006502B3"/>
    <w:rsid w:val="0066001C"/>
    <w:rsid w:val="00677FD3"/>
    <w:rsid w:val="006E16D9"/>
    <w:rsid w:val="006F16AA"/>
    <w:rsid w:val="006F2666"/>
    <w:rsid w:val="006F67DB"/>
    <w:rsid w:val="006F7FAE"/>
    <w:rsid w:val="00702BA8"/>
    <w:rsid w:val="0072332F"/>
    <w:rsid w:val="007257A0"/>
    <w:rsid w:val="007347D9"/>
    <w:rsid w:val="00751BEA"/>
    <w:rsid w:val="00756647"/>
    <w:rsid w:val="007569D1"/>
    <w:rsid w:val="0076738A"/>
    <w:rsid w:val="007837BC"/>
    <w:rsid w:val="00786D10"/>
    <w:rsid w:val="00796B63"/>
    <w:rsid w:val="007A157C"/>
    <w:rsid w:val="007A2000"/>
    <w:rsid w:val="007A69DC"/>
    <w:rsid w:val="007B11F4"/>
    <w:rsid w:val="007C0A7B"/>
    <w:rsid w:val="007C1926"/>
    <w:rsid w:val="007C5ECE"/>
    <w:rsid w:val="007C7F61"/>
    <w:rsid w:val="007E047C"/>
    <w:rsid w:val="007E2DDC"/>
    <w:rsid w:val="007E6ECF"/>
    <w:rsid w:val="007E7936"/>
    <w:rsid w:val="007F117B"/>
    <w:rsid w:val="007F1ACB"/>
    <w:rsid w:val="00807B1D"/>
    <w:rsid w:val="00821CBF"/>
    <w:rsid w:val="00824FF6"/>
    <w:rsid w:val="00837681"/>
    <w:rsid w:val="00846700"/>
    <w:rsid w:val="0086140C"/>
    <w:rsid w:val="008940E2"/>
    <w:rsid w:val="008B2733"/>
    <w:rsid w:val="008B3135"/>
    <w:rsid w:val="008B712D"/>
    <w:rsid w:val="008C4835"/>
    <w:rsid w:val="00901138"/>
    <w:rsid w:val="0091599A"/>
    <w:rsid w:val="00951518"/>
    <w:rsid w:val="009571C7"/>
    <w:rsid w:val="00970188"/>
    <w:rsid w:val="00975560"/>
    <w:rsid w:val="00975E2D"/>
    <w:rsid w:val="00975EB5"/>
    <w:rsid w:val="009840EA"/>
    <w:rsid w:val="009B0ADB"/>
    <w:rsid w:val="009B3EC1"/>
    <w:rsid w:val="009D6061"/>
    <w:rsid w:val="009F2C65"/>
    <w:rsid w:val="009F3F40"/>
    <w:rsid w:val="00A00AEE"/>
    <w:rsid w:val="00A031F2"/>
    <w:rsid w:val="00A12BBF"/>
    <w:rsid w:val="00A15DB0"/>
    <w:rsid w:val="00A32365"/>
    <w:rsid w:val="00A4018F"/>
    <w:rsid w:val="00A41BF0"/>
    <w:rsid w:val="00A4618A"/>
    <w:rsid w:val="00A46508"/>
    <w:rsid w:val="00A64DF8"/>
    <w:rsid w:val="00A70D9B"/>
    <w:rsid w:val="00A7413D"/>
    <w:rsid w:val="00A9728B"/>
    <w:rsid w:val="00AA03B1"/>
    <w:rsid w:val="00AB2CBE"/>
    <w:rsid w:val="00AB352A"/>
    <w:rsid w:val="00AD32E4"/>
    <w:rsid w:val="00AD7CEB"/>
    <w:rsid w:val="00AE6941"/>
    <w:rsid w:val="00AE78F1"/>
    <w:rsid w:val="00B0195F"/>
    <w:rsid w:val="00B06F0F"/>
    <w:rsid w:val="00B12940"/>
    <w:rsid w:val="00B1645D"/>
    <w:rsid w:val="00B3646F"/>
    <w:rsid w:val="00B44C7C"/>
    <w:rsid w:val="00B50278"/>
    <w:rsid w:val="00B50DF8"/>
    <w:rsid w:val="00B637D4"/>
    <w:rsid w:val="00BA0BC2"/>
    <w:rsid w:val="00BA1022"/>
    <w:rsid w:val="00BA2A1B"/>
    <w:rsid w:val="00BA2EAE"/>
    <w:rsid w:val="00BB7869"/>
    <w:rsid w:val="00BC36B0"/>
    <w:rsid w:val="00BD769A"/>
    <w:rsid w:val="00BD7AA3"/>
    <w:rsid w:val="00BE2F04"/>
    <w:rsid w:val="00BF4A87"/>
    <w:rsid w:val="00BF4FFB"/>
    <w:rsid w:val="00BF5E28"/>
    <w:rsid w:val="00C06B63"/>
    <w:rsid w:val="00C277BF"/>
    <w:rsid w:val="00C4094D"/>
    <w:rsid w:val="00C506AE"/>
    <w:rsid w:val="00C53033"/>
    <w:rsid w:val="00C54BE0"/>
    <w:rsid w:val="00C624DC"/>
    <w:rsid w:val="00C66A1B"/>
    <w:rsid w:val="00C70BAA"/>
    <w:rsid w:val="00C72F42"/>
    <w:rsid w:val="00C7302F"/>
    <w:rsid w:val="00C95DA0"/>
    <w:rsid w:val="00CB506E"/>
    <w:rsid w:val="00D1472D"/>
    <w:rsid w:val="00D33F60"/>
    <w:rsid w:val="00D432CA"/>
    <w:rsid w:val="00D52B49"/>
    <w:rsid w:val="00D60826"/>
    <w:rsid w:val="00D64D88"/>
    <w:rsid w:val="00D814A0"/>
    <w:rsid w:val="00D82DBB"/>
    <w:rsid w:val="00DB4D1F"/>
    <w:rsid w:val="00DC3335"/>
    <w:rsid w:val="00DE2136"/>
    <w:rsid w:val="00DE69D0"/>
    <w:rsid w:val="00DF3840"/>
    <w:rsid w:val="00E00B26"/>
    <w:rsid w:val="00E21A9E"/>
    <w:rsid w:val="00E22FB4"/>
    <w:rsid w:val="00E3742A"/>
    <w:rsid w:val="00E45752"/>
    <w:rsid w:val="00E518E9"/>
    <w:rsid w:val="00E97E34"/>
    <w:rsid w:val="00EC7B57"/>
    <w:rsid w:val="00ED130F"/>
    <w:rsid w:val="00ED67B3"/>
    <w:rsid w:val="00EF47D6"/>
    <w:rsid w:val="00F00438"/>
    <w:rsid w:val="00F10CB9"/>
    <w:rsid w:val="00F12280"/>
    <w:rsid w:val="00F124B4"/>
    <w:rsid w:val="00F161CA"/>
    <w:rsid w:val="00F16530"/>
    <w:rsid w:val="00F263B4"/>
    <w:rsid w:val="00F56054"/>
    <w:rsid w:val="00F5648C"/>
    <w:rsid w:val="00F57634"/>
    <w:rsid w:val="00F5784B"/>
    <w:rsid w:val="00F62B05"/>
    <w:rsid w:val="00F630A4"/>
    <w:rsid w:val="00F65119"/>
    <w:rsid w:val="00F74964"/>
    <w:rsid w:val="00F7516B"/>
    <w:rsid w:val="00F804A6"/>
    <w:rsid w:val="00F91723"/>
    <w:rsid w:val="00F94503"/>
    <w:rsid w:val="00FB203F"/>
    <w:rsid w:val="00FB2E6B"/>
    <w:rsid w:val="00FC1A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FD906D"/>
  <w14:defaultImageDpi w14:val="300"/>
  <w15:chartTrackingRefBased/>
  <w15:docId w15:val="{6EB63768-692E-47A6-969F-1AD8960F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862E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Stileimportato1">
    <w:name w:val="Stile importato 1"/>
    <w:rsid w:val="003862E6"/>
    <w:pPr>
      <w:numPr>
        <w:numId w:val="2"/>
      </w:numPr>
    </w:pPr>
  </w:style>
  <w:style w:type="numbering" w:customStyle="1" w:styleId="Stileimportato2">
    <w:name w:val="Stile importato 2"/>
    <w:rsid w:val="003862E6"/>
    <w:pPr>
      <w:numPr>
        <w:numId w:val="5"/>
      </w:numPr>
    </w:pPr>
  </w:style>
  <w:style w:type="numbering" w:customStyle="1" w:styleId="Stileimportato4">
    <w:name w:val="Stile importato 4"/>
    <w:rsid w:val="003862E6"/>
    <w:pPr>
      <w:numPr>
        <w:numId w:val="8"/>
      </w:numPr>
    </w:pPr>
  </w:style>
  <w:style w:type="character" w:customStyle="1" w:styleId="Nessuno">
    <w:name w:val="Nessuno"/>
    <w:rsid w:val="003862E6"/>
  </w:style>
  <w:style w:type="numbering" w:customStyle="1" w:styleId="Stileimportato5">
    <w:name w:val="Stile importato 5"/>
    <w:rsid w:val="003862E6"/>
    <w:pPr>
      <w:numPr>
        <w:numId w:val="11"/>
      </w:numPr>
    </w:pPr>
  </w:style>
  <w:style w:type="paragraph" w:styleId="Corpotesto">
    <w:name w:val="Body Text"/>
    <w:basedOn w:val="Normale"/>
    <w:link w:val="CorpotestoCarattere"/>
    <w:uiPriority w:val="1"/>
    <w:qFormat/>
    <w:rsid w:val="007C5ECE"/>
    <w:pPr>
      <w:widowControl w:val="0"/>
      <w:autoSpaceDE w:val="0"/>
      <w:autoSpaceDN w:val="0"/>
    </w:pPr>
    <w:rPr>
      <w:rFonts w:ascii="Calibri" w:eastAsia="Calibri" w:hAnsi="Calibri" w:cs="Calibri"/>
      <w:sz w:val="22"/>
      <w:szCs w:val="22"/>
      <w:lang w:val="en-US" w:eastAsia="en-US"/>
    </w:rPr>
  </w:style>
  <w:style w:type="character" w:customStyle="1" w:styleId="CorpotestoCarattere">
    <w:name w:val="Corpo testo Carattere"/>
    <w:basedOn w:val="Carpredefinitoparagrafo"/>
    <w:link w:val="Corpotesto"/>
    <w:uiPriority w:val="1"/>
    <w:rsid w:val="007C5ECE"/>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417">
      <w:bodyDiv w:val="1"/>
      <w:marLeft w:val="0"/>
      <w:marRight w:val="0"/>
      <w:marTop w:val="0"/>
      <w:marBottom w:val="0"/>
      <w:divBdr>
        <w:top w:val="none" w:sz="0" w:space="0" w:color="auto"/>
        <w:left w:val="none" w:sz="0" w:space="0" w:color="auto"/>
        <w:bottom w:val="none" w:sz="0" w:space="0" w:color="auto"/>
        <w:right w:val="none" w:sz="0" w:space="0" w:color="auto"/>
      </w:divBdr>
    </w:div>
    <w:div w:id="1177844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4659-E3E4-4B06-B4C8-AF328F1D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Luciana Lombardi</cp:lastModifiedBy>
  <cp:revision>2</cp:revision>
  <cp:lastPrinted>2019-11-12T12:51:00Z</cp:lastPrinted>
  <dcterms:created xsi:type="dcterms:W3CDTF">2022-09-23T06:21:00Z</dcterms:created>
  <dcterms:modified xsi:type="dcterms:W3CDTF">2022-09-23T06:21:00Z</dcterms:modified>
</cp:coreProperties>
</file>