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BCD4EF3" w14:textId="1BE7F5D5" w:rsidR="00B27B38" w:rsidRPr="005A6986" w:rsidRDefault="00CB69E1" w:rsidP="00EC3C60">
      <w:pPr>
        <w:ind w:left="-109" w:right="-108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</w:t>
      </w:r>
      <w:r w:rsidR="00843302">
        <w:rPr>
          <w:rFonts w:ascii="Garamond" w:eastAsia="Times New Roman" w:hAnsi="Garamond" w:cs="Courier New"/>
          <w:sz w:val="24"/>
          <w:szCs w:val="24"/>
          <w:lang w:eastAsia="it-IT"/>
        </w:rPr>
        <w:t>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3162FD">
        <w:rPr>
          <w:rFonts w:ascii="Garamond" w:hAnsi="Garamond"/>
          <w:sz w:val="24"/>
          <w:szCs w:val="24"/>
        </w:rPr>
        <w:t>2-2023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 xml:space="preserve">l’assegnazione di n° </w:t>
      </w:r>
      <w:r w:rsidR="00EC3C60">
        <w:rPr>
          <w:rFonts w:ascii="Garamond" w:hAnsi="Garamond"/>
          <w:sz w:val="24"/>
          <w:szCs w:val="24"/>
        </w:rPr>
        <w:t>77</w:t>
      </w:r>
      <w:r w:rsidR="00B27B38" w:rsidRPr="005A6986">
        <w:rPr>
          <w:rFonts w:ascii="Garamond" w:hAnsi="Garamond"/>
          <w:sz w:val="24"/>
          <w:szCs w:val="24"/>
        </w:rPr>
        <w:t xml:space="preserve">     ore di attività di tutorato per gli studenti nell’ambito della disciplina </w:t>
      </w:r>
      <w:r w:rsidR="00B27B38" w:rsidRPr="00EC3C60">
        <w:rPr>
          <w:rFonts w:ascii="Garamond" w:eastAsia="Times New Roman" w:hAnsi="Garamond" w:cs="Cordia New"/>
          <w:sz w:val="24"/>
          <w:szCs w:val="24"/>
        </w:rPr>
        <w:t xml:space="preserve">di </w:t>
      </w:r>
      <w:r w:rsidR="00EC3C60" w:rsidRPr="00EC3C60">
        <w:rPr>
          <w:rFonts w:ascii="Garamond" w:eastAsia="Times New Roman" w:hAnsi="Garamond" w:cs="Cordia New"/>
          <w:sz w:val="24"/>
          <w:szCs w:val="24"/>
        </w:rPr>
        <w:t>Analisi matematica 1 prof.ssa Piccirillo</w:t>
      </w:r>
      <w:r w:rsidR="00EC3C60" w:rsidRPr="00EC3C60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EC3C60" w:rsidRPr="00EC3C60">
        <w:rPr>
          <w:rFonts w:ascii="Garamond" w:eastAsia="Times New Roman" w:hAnsi="Garamond" w:cs="Cordia New"/>
          <w:sz w:val="24"/>
          <w:szCs w:val="24"/>
        </w:rPr>
        <w:t>LT- Elettr_Inform</w:t>
      </w:r>
      <w:r w:rsidR="00B27B38" w:rsidRPr="005A6986">
        <w:rPr>
          <w:rFonts w:ascii="Garamond" w:hAnsi="Garamond"/>
          <w:i/>
          <w:sz w:val="24"/>
          <w:szCs w:val="24"/>
        </w:rPr>
        <w:t xml:space="preserve">;  </w:t>
      </w: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di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CCEA64D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43302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935EE"/>
    <w:rsid w:val="00BC4A13"/>
    <w:rsid w:val="00BF273A"/>
    <w:rsid w:val="00C1575B"/>
    <w:rsid w:val="00C65774"/>
    <w:rsid w:val="00CB2AAF"/>
    <w:rsid w:val="00CB69E1"/>
    <w:rsid w:val="00CE3FB3"/>
    <w:rsid w:val="00D43DE7"/>
    <w:rsid w:val="00DC284D"/>
    <w:rsid w:val="00E85A53"/>
    <w:rsid w:val="00EC3C60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Immacolata Direttore</cp:lastModifiedBy>
  <cp:revision>27</cp:revision>
  <cp:lastPrinted>2017-12-05T11:40:00Z</cp:lastPrinted>
  <dcterms:created xsi:type="dcterms:W3CDTF">2017-12-05T11:09:00Z</dcterms:created>
  <dcterms:modified xsi:type="dcterms:W3CDTF">2023-01-31T08:33:00Z</dcterms:modified>
</cp:coreProperties>
</file>