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DF2" w:rsidRDefault="00B53612">
      <w:pPr>
        <w:pStyle w:val="Titolo1"/>
        <w:spacing w:before="37"/>
        <w:ind w:left="212"/>
        <w:jc w:val="left"/>
      </w:pPr>
      <w:bookmarkStart w:id="0" w:name="_GoBack"/>
      <w:bookmarkEnd w:id="0"/>
      <w:r>
        <w:t>ALLEGATO</w:t>
      </w:r>
      <w:r>
        <w:rPr>
          <w:spacing w:val="-4"/>
        </w:rPr>
        <w:t xml:space="preserve"> </w:t>
      </w:r>
      <w:r>
        <w:t>B</w:t>
      </w:r>
    </w:p>
    <w:p w:rsidR="00883DF2" w:rsidRDefault="00883DF2">
      <w:pPr>
        <w:pStyle w:val="Corpotesto"/>
        <w:spacing w:before="6"/>
        <w:rPr>
          <w:b/>
          <w:sz w:val="19"/>
        </w:rPr>
      </w:pPr>
    </w:p>
    <w:p w:rsidR="00883DF2" w:rsidRDefault="00B53612">
      <w:pPr>
        <w:ind w:left="56"/>
        <w:jc w:val="center"/>
        <w:rPr>
          <w:b/>
        </w:rPr>
      </w:pPr>
      <w:r>
        <w:rPr>
          <w:b/>
        </w:rPr>
        <w:t>DICHIARAZIONI</w:t>
      </w:r>
      <w:r>
        <w:rPr>
          <w:b/>
          <w:spacing w:val="-5"/>
        </w:rPr>
        <w:t xml:space="preserve"> </w:t>
      </w:r>
      <w:r>
        <w:rPr>
          <w:b/>
        </w:rPr>
        <w:t>SOSTITUTIVE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CERTIFICAZIONI</w:t>
      </w:r>
    </w:p>
    <w:p w:rsidR="00883DF2" w:rsidRDefault="00B53612">
      <w:pPr>
        <w:spacing w:before="2"/>
        <w:ind w:left="212" w:right="759"/>
        <w:rPr>
          <w:sz w:val="18"/>
        </w:rPr>
      </w:pPr>
      <w:proofErr w:type="gramStart"/>
      <w:r>
        <w:rPr>
          <w:sz w:val="18"/>
        </w:rPr>
        <w:t>(Art.46 D.P.R. 28.12.2000, n. 445 recante il “T.U. delle disposizioni legislative e regolamentari in materia di documentazione</w:t>
      </w:r>
      <w:r>
        <w:rPr>
          <w:spacing w:val="-38"/>
          <w:sz w:val="18"/>
        </w:rPr>
        <w:t xml:space="preserve"> </w:t>
      </w:r>
      <w:r>
        <w:rPr>
          <w:sz w:val="18"/>
        </w:rPr>
        <w:t>amministrativ</w:t>
      </w:r>
      <w:proofErr w:type="gramEnd"/>
      <w:r>
        <w:rPr>
          <w:sz w:val="18"/>
        </w:rPr>
        <w:t>a”)</w:t>
      </w:r>
    </w:p>
    <w:p w:rsidR="00883DF2" w:rsidRDefault="00B53612">
      <w:pPr>
        <w:pStyle w:val="Titolo1"/>
        <w:spacing w:line="267" w:lineRule="exact"/>
      </w:pPr>
      <w:r>
        <w:t>DICHIARAZIONI</w:t>
      </w:r>
      <w:r>
        <w:rPr>
          <w:spacing w:val="-4"/>
        </w:rPr>
        <w:t xml:space="preserve"> </w:t>
      </w:r>
      <w:r>
        <w:t>SOSTITUTIVE</w:t>
      </w:r>
      <w:r>
        <w:rPr>
          <w:spacing w:val="-5"/>
        </w:rPr>
        <w:t xml:space="preserve"> </w:t>
      </w:r>
      <w:r>
        <w:t>DELL’ATTO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NOTORIETÀ</w:t>
      </w:r>
    </w:p>
    <w:p w:rsidR="00883DF2" w:rsidRDefault="00B53612">
      <w:pPr>
        <w:spacing w:before="2"/>
        <w:ind w:left="503" w:right="444"/>
        <w:jc w:val="center"/>
        <w:rPr>
          <w:sz w:val="18"/>
        </w:rPr>
      </w:pPr>
      <w:proofErr w:type="gramStart"/>
      <w:r>
        <w:rPr>
          <w:sz w:val="18"/>
        </w:rPr>
        <w:t>(</w:t>
      </w:r>
      <w:proofErr w:type="gramEnd"/>
      <w:r>
        <w:rPr>
          <w:sz w:val="18"/>
        </w:rPr>
        <w:t xml:space="preserve">Art. </w:t>
      </w:r>
      <w:proofErr w:type="gramStart"/>
      <w:r>
        <w:rPr>
          <w:sz w:val="18"/>
        </w:rPr>
        <w:t>47 D.P.R. 28.12.2000, n. 445 recante il "T.U. delle disposizioni legislative e regolamentari in materia di documentazione</w:t>
      </w:r>
      <w:r>
        <w:rPr>
          <w:spacing w:val="-38"/>
          <w:sz w:val="18"/>
        </w:rPr>
        <w:t xml:space="preserve"> </w:t>
      </w:r>
      <w:r>
        <w:rPr>
          <w:sz w:val="18"/>
        </w:rPr>
        <w:t>amministrativa")</w:t>
      </w:r>
      <w:proofErr w:type="gramEnd"/>
    </w:p>
    <w:p w:rsidR="00883DF2" w:rsidRDefault="00883DF2">
      <w:pPr>
        <w:pStyle w:val="Corpotesto"/>
      </w:pPr>
    </w:p>
    <w:p w:rsidR="00883DF2" w:rsidRDefault="00B53612">
      <w:pPr>
        <w:pStyle w:val="Corpotesto"/>
        <w:tabs>
          <w:tab w:val="left" w:pos="5692"/>
          <w:tab w:val="left" w:pos="9716"/>
        </w:tabs>
        <w:ind w:left="68"/>
        <w:jc w:val="center"/>
      </w:pPr>
      <w:r>
        <w:t>Il</w:t>
      </w:r>
      <w:r>
        <w:rPr>
          <w:spacing w:val="-3"/>
        </w:rPr>
        <w:t xml:space="preserve"> </w:t>
      </w:r>
      <w:r>
        <w:t>sottoscritto COGNOME</w:t>
      </w:r>
      <w:r>
        <w:rPr>
          <w:u w:val="single"/>
        </w:rPr>
        <w:tab/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3DF2" w:rsidRDefault="00883DF2">
      <w:pPr>
        <w:pStyle w:val="Corpotesto"/>
        <w:spacing w:before="1"/>
        <w:rPr>
          <w:sz w:val="15"/>
        </w:rPr>
      </w:pPr>
    </w:p>
    <w:p w:rsidR="00883DF2" w:rsidRDefault="00B53612">
      <w:pPr>
        <w:pStyle w:val="Corpotesto"/>
        <w:spacing w:before="56"/>
        <w:ind w:left="212"/>
      </w:pPr>
      <w:r>
        <w:t>(per</w:t>
      </w:r>
      <w:r>
        <w:rPr>
          <w:spacing w:val="-2"/>
        </w:rPr>
        <w:t xml:space="preserve"> </w:t>
      </w:r>
      <w:r>
        <w:t>le donne indicare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cognome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nubile</w:t>
      </w:r>
      <w:proofErr w:type="gramStart"/>
      <w:r>
        <w:t>)</w:t>
      </w:r>
      <w:proofErr w:type="gramEnd"/>
    </w:p>
    <w:p w:rsidR="00883DF2" w:rsidRDefault="00883DF2">
      <w:pPr>
        <w:pStyle w:val="Corpotesto"/>
        <w:spacing w:before="9"/>
        <w:rPr>
          <w:sz w:val="19"/>
        </w:rPr>
      </w:pPr>
    </w:p>
    <w:p w:rsidR="00883DF2" w:rsidRDefault="00B53612">
      <w:pPr>
        <w:pStyle w:val="Corpotesto"/>
        <w:tabs>
          <w:tab w:val="left" w:pos="4476"/>
          <w:tab w:val="left" w:pos="8122"/>
          <w:tab w:val="left" w:pos="9602"/>
        </w:tabs>
        <w:ind w:left="212"/>
      </w:pP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ab/>
      </w:r>
      <w:r>
        <w:t>NATO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>PROV</w:t>
      </w:r>
      <w:r>
        <w:rPr>
          <w:u w:val="single"/>
        </w:rPr>
        <w:tab/>
      </w:r>
      <w:r>
        <w:t>IL</w:t>
      </w:r>
    </w:p>
    <w:p w:rsidR="00883DF2" w:rsidRDefault="00883DF2">
      <w:pPr>
        <w:pStyle w:val="Corpotesto"/>
        <w:spacing w:before="1"/>
        <w:rPr>
          <w:sz w:val="15"/>
        </w:rPr>
      </w:pPr>
    </w:p>
    <w:p w:rsidR="00883DF2" w:rsidRDefault="00B53612">
      <w:pPr>
        <w:pStyle w:val="Corpotesto"/>
        <w:tabs>
          <w:tab w:val="left" w:pos="2231"/>
          <w:tab w:val="left" w:pos="8085"/>
          <w:tab w:val="left" w:pos="9455"/>
        </w:tabs>
        <w:spacing w:before="56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PROV</w:t>
      </w:r>
      <w:proofErr w:type="gramStart"/>
      <w:r>
        <w:rPr>
          <w:spacing w:val="-3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883DF2" w:rsidRDefault="00883DF2">
      <w:pPr>
        <w:pStyle w:val="Corpotesto"/>
        <w:spacing w:before="1"/>
        <w:rPr>
          <w:sz w:val="15"/>
        </w:rPr>
      </w:pPr>
    </w:p>
    <w:p w:rsidR="00883DF2" w:rsidRDefault="00B53612">
      <w:pPr>
        <w:pStyle w:val="Corpotesto"/>
        <w:tabs>
          <w:tab w:val="left" w:pos="9767"/>
        </w:tabs>
        <w:spacing w:before="57"/>
        <w:ind w:left="212"/>
      </w:pPr>
      <w:r>
        <w:t>INDIRIZZO</w:t>
      </w:r>
      <w:proofErr w:type="gramStart"/>
      <w: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883DF2" w:rsidRDefault="00883DF2">
      <w:pPr>
        <w:pStyle w:val="Corpotesto"/>
        <w:rPr>
          <w:sz w:val="15"/>
        </w:rPr>
      </w:pPr>
    </w:p>
    <w:p w:rsidR="00883DF2" w:rsidRDefault="00B53612">
      <w:pPr>
        <w:pStyle w:val="Corpotesto"/>
        <w:tabs>
          <w:tab w:val="left" w:pos="2147"/>
          <w:tab w:val="left" w:pos="9764"/>
        </w:tabs>
        <w:spacing w:before="57"/>
        <w:ind w:left="212"/>
      </w:pPr>
      <w:r>
        <w:t>C.A.P.</w:t>
      </w:r>
      <w:r>
        <w:rPr>
          <w:u w:val="single"/>
        </w:rPr>
        <w:tab/>
      </w:r>
      <w:r>
        <w:t>TELEFONO</w:t>
      </w:r>
      <w:proofErr w:type="gramStart"/>
      <w: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883DF2" w:rsidRDefault="00883DF2">
      <w:pPr>
        <w:pStyle w:val="Corpotesto"/>
        <w:spacing w:before="10"/>
        <w:rPr>
          <w:sz w:val="14"/>
        </w:rPr>
      </w:pPr>
    </w:p>
    <w:p w:rsidR="00883DF2" w:rsidRDefault="00B53612">
      <w:pPr>
        <w:pStyle w:val="Corpotesto"/>
        <w:spacing w:before="57" w:line="278" w:lineRule="auto"/>
        <w:ind w:left="212" w:right="613"/>
        <w:jc w:val="both"/>
      </w:pPr>
      <w:proofErr w:type="gramStart"/>
      <w:r>
        <w:t>consapevole</w:t>
      </w:r>
      <w:proofErr w:type="gramEnd"/>
      <w:r>
        <w:t xml:space="preserve"> che le dichiarazioni mendaci sono punite ai sensi del Codice Penale e delle leggi speciali in</w:t>
      </w:r>
      <w:r>
        <w:rPr>
          <w:spacing w:val="-47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t>virtù</w:t>
      </w:r>
      <w:r>
        <w:rPr>
          <w:spacing w:val="-2"/>
        </w:rPr>
        <w:t xml:space="preserve"> </w:t>
      </w:r>
      <w:r>
        <w:t>di quanto</w:t>
      </w:r>
      <w:r>
        <w:rPr>
          <w:spacing w:val="-1"/>
        </w:rPr>
        <w:t xml:space="preserve"> </w:t>
      </w:r>
      <w:r>
        <w:t>disposto dall'art.</w:t>
      </w:r>
      <w:r>
        <w:rPr>
          <w:spacing w:val="-3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 D.P.R.</w:t>
      </w:r>
      <w:r>
        <w:rPr>
          <w:spacing w:val="-1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28.12.2000</w:t>
      </w:r>
      <w:proofErr w:type="gramStart"/>
      <w:r>
        <w:t>)</w:t>
      </w:r>
      <w:proofErr w:type="gramEnd"/>
      <w:r>
        <w:t>:</w:t>
      </w:r>
    </w:p>
    <w:p w:rsidR="00883DF2" w:rsidRDefault="00B53612">
      <w:pPr>
        <w:pStyle w:val="Titolo1"/>
        <w:spacing w:before="198"/>
        <w:ind w:left="60"/>
      </w:pPr>
      <w:r>
        <w:t>DICHIARA</w:t>
      </w:r>
    </w:p>
    <w:p w:rsidR="00883DF2" w:rsidRDefault="00883DF2">
      <w:pPr>
        <w:pStyle w:val="Corpotesto"/>
        <w:spacing w:before="8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9244"/>
      </w:tblGrid>
      <w:tr w:rsidR="00883DF2">
        <w:trPr>
          <w:trHeight w:val="537"/>
        </w:trPr>
        <w:tc>
          <w:tcPr>
            <w:tcW w:w="536" w:type="dxa"/>
          </w:tcPr>
          <w:p w:rsidR="00883DF2" w:rsidRDefault="00B53612">
            <w:pPr>
              <w:pStyle w:val="TableParagraph"/>
              <w:spacing w:line="265" w:lineRule="exact"/>
              <w:ind w:right="171"/>
              <w:jc w:val="righ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244" w:type="dxa"/>
          </w:tcPr>
          <w:p w:rsidR="00883DF2" w:rsidRDefault="00883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3DF2">
        <w:trPr>
          <w:trHeight w:val="537"/>
        </w:trPr>
        <w:tc>
          <w:tcPr>
            <w:tcW w:w="536" w:type="dxa"/>
          </w:tcPr>
          <w:p w:rsidR="00883DF2" w:rsidRDefault="00B53612">
            <w:pPr>
              <w:pStyle w:val="TableParagraph"/>
              <w:spacing w:line="265" w:lineRule="exact"/>
              <w:ind w:right="171"/>
              <w:jc w:val="righ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244" w:type="dxa"/>
          </w:tcPr>
          <w:p w:rsidR="00883DF2" w:rsidRDefault="00883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3DF2">
        <w:trPr>
          <w:trHeight w:val="537"/>
        </w:trPr>
        <w:tc>
          <w:tcPr>
            <w:tcW w:w="536" w:type="dxa"/>
          </w:tcPr>
          <w:p w:rsidR="00883DF2" w:rsidRDefault="00B53612">
            <w:pPr>
              <w:pStyle w:val="TableParagraph"/>
              <w:spacing w:line="265" w:lineRule="exact"/>
              <w:ind w:right="171"/>
              <w:jc w:val="righ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244" w:type="dxa"/>
          </w:tcPr>
          <w:p w:rsidR="00883DF2" w:rsidRDefault="00883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3DF2">
        <w:trPr>
          <w:trHeight w:val="537"/>
        </w:trPr>
        <w:tc>
          <w:tcPr>
            <w:tcW w:w="536" w:type="dxa"/>
          </w:tcPr>
          <w:p w:rsidR="00883DF2" w:rsidRDefault="00B53612">
            <w:pPr>
              <w:pStyle w:val="TableParagraph"/>
              <w:spacing w:line="265" w:lineRule="exact"/>
              <w:ind w:right="171"/>
              <w:jc w:val="righ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244" w:type="dxa"/>
          </w:tcPr>
          <w:p w:rsidR="00883DF2" w:rsidRDefault="00883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3DF2">
        <w:trPr>
          <w:trHeight w:val="537"/>
        </w:trPr>
        <w:tc>
          <w:tcPr>
            <w:tcW w:w="536" w:type="dxa"/>
          </w:tcPr>
          <w:p w:rsidR="00883DF2" w:rsidRDefault="00B53612">
            <w:pPr>
              <w:pStyle w:val="TableParagraph"/>
              <w:spacing w:line="265" w:lineRule="exact"/>
              <w:ind w:right="171"/>
              <w:jc w:val="right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244" w:type="dxa"/>
          </w:tcPr>
          <w:p w:rsidR="00883DF2" w:rsidRDefault="00883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3DF2">
        <w:trPr>
          <w:trHeight w:val="537"/>
        </w:trPr>
        <w:tc>
          <w:tcPr>
            <w:tcW w:w="536" w:type="dxa"/>
          </w:tcPr>
          <w:p w:rsidR="00883DF2" w:rsidRDefault="00B53612">
            <w:pPr>
              <w:pStyle w:val="TableParagraph"/>
              <w:spacing w:line="265" w:lineRule="exact"/>
              <w:ind w:right="171"/>
              <w:jc w:val="right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244" w:type="dxa"/>
          </w:tcPr>
          <w:p w:rsidR="00883DF2" w:rsidRDefault="00883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3DF2">
        <w:trPr>
          <w:trHeight w:val="537"/>
        </w:trPr>
        <w:tc>
          <w:tcPr>
            <w:tcW w:w="536" w:type="dxa"/>
          </w:tcPr>
          <w:p w:rsidR="00883DF2" w:rsidRDefault="00B53612">
            <w:pPr>
              <w:pStyle w:val="TableParagraph"/>
              <w:spacing w:line="265" w:lineRule="exact"/>
              <w:ind w:right="171"/>
              <w:jc w:val="right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244" w:type="dxa"/>
          </w:tcPr>
          <w:p w:rsidR="00883DF2" w:rsidRDefault="00883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3DF2">
        <w:trPr>
          <w:trHeight w:val="537"/>
        </w:trPr>
        <w:tc>
          <w:tcPr>
            <w:tcW w:w="536" w:type="dxa"/>
          </w:tcPr>
          <w:p w:rsidR="00883DF2" w:rsidRDefault="00B53612">
            <w:pPr>
              <w:pStyle w:val="TableParagraph"/>
              <w:spacing w:line="265" w:lineRule="exact"/>
              <w:ind w:right="171"/>
              <w:jc w:val="right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9244" w:type="dxa"/>
          </w:tcPr>
          <w:p w:rsidR="00883DF2" w:rsidRDefault="00883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3DF2">
        <w:trPr>
          <w:trHeight w:val="537"/>
        </w:trPr>
        <w:tc>
          <w:tcPr>
            <w:tcW w:w="536" w:type="dxa"/>
          </w:tcPr>
          <w:p w:rsidR="00883DF2" w:rsidRDefault="00B53612">
            <w:pPr>
              <w:pStyle w:val="TableParagraph"/>
              <w:spacing w:line="265" w:lineRule="exact"/>
              <w:ind w:right="171"/>
              <w:jc w:val="right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9244" w:type="dxa"/>
          </w:tcPr>
          <w:p w:rsidR="00883DF2" w:rsidRDefault="00883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3DF2">
        <w:trPr>
          <w:trHeight w:val="537"/>
        </w:trPr>
        <w:tc>
          <w:tcPr>
            <w:tcW w:w="536" w:type="dxa"/>
          </w:tcPr>
          <w:p w:rsidR="00883DF2" w:rsidRDefault="00B53612">
            <w:pPr>
              <w:pStyle w:val="TableParagraph"/>
              <w:spacing w:line="265" w:lineRule="exact"/>
              <w:ind w:right="117"/>
              <w:jc w:val="right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9244" w:type="dxa"/>
          </w:tcPr>
          <w:p w:rsidR="00883DF2" w:rsidRDefault="00883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83DF2" w:rsidRDefault="00883DF2">
      <w:pPr>
        <w:pStyle w:val="Corpotesto"/>
        <w:rPr>
          <w:b/>
        </w:rPr>
      </w:pPr>
    </w:p>
    <w:p w:rsidR="00883DF2" w:rsidRDefault="00883DF2">
      <w:pPr>
        <w:pStyle w:val="Corpotesto"/>
        <w:spacing w:before="7"/>
        <w:rPr>
          <w:b/>
          <w:sz w:val="19"/>
        </w:rPr>
      </w:pPr>
    </w:p>
    <w:p w:rsidR="00883DF2" w:rsidRDefault="00B53612">
      <w:pPr>
        <w:pStyle w:val="Corpotesto"/>
        <w:tabs>
          <w:tab w:val="left" w:leader="dot" w:pos="2678"/>
          <w:tab w:val="left" w:pos="6682"/>
        </w:tabs>
        <w:ind w:left="212"/>
        <w:jc w:val="both"/>
      </w:pPr>
      <w:r>
        <w:t>Luogo</w:t>
      </w:r>
      <w:r>
        <w:rPr>
          <w:spacing w:val="-3"/>
        </w:rPr>
        <w:t xml:space="preserve"> </w:t>
      </w:r>
      <w:r>
        <w:t>e data</w:t>
      </w:r>
      <w:r>
        <w:rPr>
          <w:rFonts w:ascii="Times New Roman"/>
        </w:rPr>
        <w:tab/>
      </w:r>
      <w:r>
        <w:t>Il dichiarante*</w:t>
      </w:r>
      <w:r>
        <w:rPr>
          <w:rFonts w:ascii="Times New Roman"/>
          <w:u w:val="single"/>
        </w:rPr>
        <w:tab/>
      </w:r>
      <w:r>
        <w:t>*</w:t>
      </w:r>
    </w:p>
    <w:p w:rsidR="00883DF2" w:rsidRDefault="00883DF2">
      <w:pPr>
        <w:pStyle w:val="Corpotesto"/>
        <w:spacing w:before="6"/>
        <w:rPr>
          <w:sz w:val="19"/>
        </w:rPr>
      </w:pPr>
    </w:p>
    <w:p w:rsidR="00883DF2" w:rsidRDefault="00B53612">
      <w:pPr>
        <w:pStyle w:val="Corpotesto"/>
        <w:spacing w:line="276" w:lineRule="auto"/>
        <w:ind w:left="212" w:right="705"/>
        <w:jc w:val="both"/>
      </w:pPr>
      <w:r>
        <w:t xml:space="preserve">Nel caso di dichiarazione sostitutiva dell'atto </w:t>
      </w:r>
      <w:proofErr w:type="gramStart"/>
      <w:r>
        <w:t>di</w:t>
      </w:r>
      <w:proofErr w:type="gramEnd"/>
      <w:r>
        <w:t xml:space="preserve"> notorietà, qualora la dichiarazione non sia sottoscritta</w:t>
      </w:r>
      <w:r>
        <w:rPr>
          <w:spacing w:val="-47"/>
        </w:rPr>
        <w:t xml:space="preserve"> </w:t>
      </w:r>
      <w:r>
        <w:t>davanti al dipendente addetto a ricevere la documentazione, deve essere accompagnata da un valido</w:t>
      </w:r>
      <w:r>
        <w:rPr>
          <w:spacing w:val="-47"/>
        </w:rPr>
        <w:t xml:space="preserve"> </w:t>
      </w:r>
      <w:r>
        <w:t>documento di riconoscimento (Art. 38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 del 28.12.2000</w:t>
      </w:r>
      <w:proofErr w:type="gramStart"/>
      <w:r>
        <w:t>)</w:t>
      </w:r>
      <w:proofErr w:type="gramEnd"/>
    </w:p>
    <w:sectPr w:rsidR="00883DF2">
      <w:type w:val="continuous"/>
      <w:pgSz w:w="11910" w:h="16840"/>
      <w:pgMar w:top="136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883DF2"/>
    <w:rsid w:val="00305CED"/>
    <w:rsid w:val="00883DF2"/>
    <w:rsid w:val="00B5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5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5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cinzia</cp:lastModifiedBy>
  <cp:revision>4</cp:revision>
  <cp:lastPrinted>2023-07-14T11:22:00Z</cp:lastPrinted>
  <dcterms:created xsi:type="dcterms:W3CDTF">2023-07-14T11:22:00Z</dcterms:created>
  <dcterms:modified xsi:type="dcterms:W3CDTF">2023-07-14T11:22:00Z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2021-07-30T00:00:00Z</vt:filetime>
  </property>
</Properties>
</file>