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4AB" w14:textId="614455DB" w:rsidR="00AB5C72" w:rsidRPr="00AB5C72" w:rsidRDefault="00AB5C72" w:rsidP="00AB5C72">
      <w:pPr>
        <w:ind w:left="-426"/>
        <w:jc w:val="both"/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  <w:t>Piano Nazionale di Ripresa e Resilienza, Missione 4 “Istruzione e ricerca” – Componente 2 “Dalla ricerca all’impresa” – Investimento 1.3, finanziato dall’Unione europea – NextGenerationEU -</w:t>
      </w:r>
      <w:r w:rsidRPr="00AB5C72">
        <w:rPr>
          <w:b/>
          <w:bCs/>
          <w:sz w:val="32"/>
          <w:szCs w:val="32"/>
        </w:rPr>
        <w:t xml:space="preserve">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  <w:t>Partenariati estesi alle università, ai centri di ricerca, alle aziende per il finanziamento di progetti di ricerca di base</w:t>
      </w:r>
    </w:p>
    <w:p w14:paraId="79AF76FD" w14:textId="77777777" w:rsidR="00AB5C72" w:rsidRPr="00AC6FED" w:rsidRDefault="00AB5C72" w:rsidP="00AB5C72">
      <w:pPr>
        <w:spacing w:line="360" w:lineRule="auto"/>
        <w:ind w:left="-426"/>
        <w:jc w:val="center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1A60B31D" w14:textId="34062CB2" w:rsidR="00AB5C72" w:rsidRPr="00AB5C72" w:rsidRDefault="00AB5C72" w:rsidP="00AB5C72">
      <w:pPr>
        <w:ind w:left="-426"/>
        <w:jc w:val="center"/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</w:pP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Programma Ricerca e Innovazione “A multiscale integrated approach to the study of the nervous system in health and disease”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-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 Co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dice Progetto MUR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PE0000006 MNESYS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 -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CUP  B83C22004960002</w:t>
      </w:r>
    </w:p>
    <w:p w14:paraId="77B3AF0F" w14:textId="77777777" w:rsidR="00AC554D" w:rsidRPr="00AB5C72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val="en-GB" w:eastAsia="it-IT"/>
        </w:rPr>
      </w:pPr>
    </w:p>
    <w:p w14:paraId="29FE1617" w14:textId="77777777" w:rsidR="000151A3" w:rsidRDefault="000151A3" w:rsidP="00AC554D">
      <w:pPr>
        <w:spacing w:line="360" w:lineRule="auto"/>
        <w:ind w:left="-426"/>
        <w:rPr>
          <w:lang w:val="en-GB"/>
        </w:rPr>
      </w:pPr>
    </w:p>
    <w:p w14:paraId="49295276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1F988DD9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56C9266D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48A5E3BF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2BE9E0E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4F55D2D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A333C07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38EC0A1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2DC1956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E5F6BE4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39221C2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7A1CAEA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1A002DA7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EE1EE13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5A060667" w14:textId="77777777" w:rsidR="004A7E13" w:rsidRDefault="004A7E13" w:rsidP="00AC554D">
      <w:pPr>
        <w:spacing w:line="360" w:lineRule="auto"/>
        <w:ind w:left="-426"/>
        <w:rPr>
          <w:lang w:val="en-GB"/>
        </w:rPr>
      </w:pPr>
    </w:p>
    <w:p w14:paraId="422DFE2F" w14:textId="77777777" w:rsidR="004A7E13" w:rsidRDefault="004A7E13" w:rsidP="00AC554D">
      <w:pPr>
        <w:spacing w:line="360" w:lineRule="auto"/>
        <w:ind w:left="-426"/>
        <w:rPr>
          <w:lang w:val="en-GB"/>
        </w:rPr>
      </w:pPr>
    </w:p>
    <w:p w14:paraId="6E2163B5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6F4BA9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5E3FB25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7F55D3DF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AF647F0" w14:textId="77777777" w:rsidR="00AB5C72" w:rsidRPr="00AB5C72" w:rsidRDefault="00AB5C72" w:rsidP="00AB5C72">
      <w:pPr>
        <w:spacing w:line="360" w:lineRule="auto"/>
        <w:ind w:left="-426"/>
        <w:jc w:val="center"/>
        <w:rPr>
          <w:b/>
          <w:bCs/>
          <w:sz w:val="32"/>
          <w:szCs w:val="32"/>
        </w:rPr>
      </w:pPr>
      <w:r w:rsidRPr="00AB5C72">
        <w:rPr>
          <w:b/>
          <w:bCs/>
          <w:sz w:val="32"/>
          <w:szCs w:val="32"/>
        </w:rPr>
        <w:lastRenderedPageBreak/>
        <w:t>AVVISO PUBBLICO</w:t>
      </w:r>
    </w:p>
    <w:p w14:paraId="20E9D1BB" w14:textId="16284119" w:rsidR="00AB5C72" w:rsidRPr="00AB5C72" w:rsidRDefault="00AB5C72" w:rsidP="00AB5C72">
      <w:pPr>
        <w:spacing w:line="360" w:lineRule="auto"/>
        <w:ind w:left="-426"/>
        <w:jc w:val="center"/>
        <w:rPr>
          <w:b/>
          <w:bCs/>
          <w:sz w:val="32"/>
          <w:szCs w:val="32"/>
        </w:rPr>
      </w:pPr>
      <w:r w:rsidRPr="00AB5C72">
        <w:rPr>
          <w:b/>
          <w:bCs/>
          <w:sz w:val="32"/>
          <w:szCs w:val="32"/>
        </w:rPr>
        <w:t xml:space="preserve">Avviso esplorativo finalizzato all’acquisizione di </w:t>
      </w:r>
      <w:r>
        <w:rPr>
          <w:b/>
          <w:bCs/>
          <w:sz w:val="32"/>
          <w:szCs w:val="32"/>
        </w:rPr>
        <w:t>servizi tecnico specialistici</w:t>
      </w:r>
      <w:r w:rsidRPr="00AB5C72">
        <w:rPr>
          <w:b/>
          <w:bCs/>
          <w:sz w:val="32"/>
          <w:szCs w:val="32"/>
        </w:rPr>
        <w:t xml:space="preserve"> da destinare a</w:t>
      </w:r>
      <w:r>
        <w:rPr>
          <w:b/>
          <w:bCs/>
          <w:sz w:val="32"/>
          <w:szCs w:val="32"/>
        </w:rPr>
        <w:t>lle attività di ricerca del</w:t>
      </w:r>
      <w:r w:rsidRPr="00AB5C72">
        <w:rPr>
          <w:b/>
          <w:bCs/>
          <w:sz w:val="32"/>
          <w:szCs w:val="32"/>
        </w:rPr>
        <w:t xml:space="preserve"> Progetto MUR PE0000006 MNESYS.</w:t>
      </w:r>
    </w:p>
    <w:p w14:paraId="1B714512" w14:textId="77777777" w:rsidR="00167476" w:rsidRPr="004A7E13" w:rsidRDefault="00167476" w:rsidP="00167476">
      <w:pPr>
        <w:tabs>
          <w:tab w:val="left" w:pos="851"/>
          <w:tab w:val="left" w:pos="6874"/>
        </w:tabs>
        <w:spacing w:after="120"/>
        <w:ind w:right="23"/>
        <w:jc w:val="center"/>
        <w:rPr>
          <w:rFonts w:cstheme="minorHAnsi"/>
          <w:b/>
          <w:bCs/>
          <w:caps/>
          <w:sz w:val="22"/>
          <w:szCs w:val="22"/>
          <w:u w:val="single"/>
        </w:rPr>
      </w:pPr>
      <w:r w:rsidRPr="004A7E13">
        <w:rPr>
          <w:rFonts w:cstheme="minorHAnsi"/>
          <w:b/>
          <w:bCs/>
          <w:caps/>
          <w:sz w:val="22"/>
          <w:szCs w:val="22"/>
          <w:u w:val="single"/>
        </w:rPr>
        <w:t>Allegato C – Scheda di VALORALIZZAZIONE Economica</w:t>
      </w:r>
    </w:p>
    <w:p w14:paraId="63737810" w14:textId="77777777" w:rsidR="00167476" w:rsidRPr="008C0BDF" w:rsidRDefault="00167476" w:rsidP="00167476">
      <w:pPr>
        <w:tabs>
          <w:tab w:val="left" w:pos="851"/>
          <w:tab w:val="left" w:pos="6874"/>
        </w:tabs>
        <w:spacing w:after="120"/>
        <w:ind w:right="23"/>
        <w:jc w:val="center"/>
        <w:rPr>
          <w:rFonts w:cstheme="minorHAnsi"/>
          <w:caps/>
          <w:sz w:val="22"/>
          <w:szCs w:val="22"/>
        </w:rPr>
      </w:pPr>
    </w:p>
    <w:p w14:paraId="5FD1FB51" w14:textId="77777777" w:rsidR="00167476" w:rsidRPr="00FF7272" w:rsidRDefault="00167476" w:rsidP="00167476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71AC2654" w14:textId="77777777" w:rsidR="004A7E13" w:rsidRPr="004A7E13" w:rsidRDefault="004A7E13" w:rsidP="004A7E13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Theme="minorHAnsi" w:hAnsi="Calibri" w:cs="Calibri"/>
          <w:sz w:val="22"/>
          <w:szCs w:val="22"/>
          <w:lang w:val="it-IT" w:eastAsia="en-US"/>
        </w:rPr>
      </w:pPr>
      <w:r w:rsidRPr="004A7E13">
        <w:rPr>
          <w:rFonts w:ascii="Calibri" w:eastAsiaTheme="minorHAnsi" w:hAnsi="Calibri" w:cs="Calibri"/>
          <w:sz w:val="22"/>
          <w:szCs w:val="22"/>
          <w:lang w:val="it-IT" w:eastAsia="en-US"/>
        </w:rPr>
        <w:t>All’Università degli Studi della Campania Luigi Vanvitelli</w:t>
      </w:r>
    </w:p>
    <w:p w14:paraId="74476191" w14:textId="77777777" w:rsidR="004A7E13" w:rsidRPr="004A7E13" w:rsidRDefault="004A7E13" w:rsidP="004A7E13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Theme="minorHAnsi" w:hAnsi="Calibri" w:cs="Calibri"/>
          <w:sz w:val="22"/>
          <w:szCs w:val="22"/>
          <w:lang w:val="it-IT" w:eastAsia="en-US"/>
        </w:rPr>
      </w:pPr>
      <w:r w:rsidRPr="004A7E13">
        <w:rPr>
          <w:rFonts w:ascii="Calibri" w:eastAsiaTheme="minorHAnsi" w:hAnsi="Calibri" w:cs="Calibri"/>
          <w:sz w:val="22"/>
          <w:szCs w:val="22"/>
          <w:lang w:val="it-IT" w:eastAsia="en-US"/>
        </w:rPr>
        <w:t xml:space="preserve">Dipartimento di Scienze Mediche e Chirurgiche Avanzate </w:t>
      </w:r>
    </w:p>
    <w:p w14:paraId="7176FE05" w14:textId="77777777" w:rsidR="004A7E13" w:rsidRPr="004A7E13" w:rsidRDefault="004A7E13" w:rsidP="004A7E13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Theme="minorHAnsi" w:hAnsi="Calibri" w:cs="Calibri"/>
          <w:sz w:val="22"/>
          <w:szCs w:val="22"/>
          <w:lang w:val="it-IT" w:eastAsia="en-US"/>
        </w:rPr>
      </w:pPr>
      <w:r w:rsidRPr="004A7E13">
        <w:rPr>
          <w:rFonts w:ascii="Calibri" w:eastAsiaTheme="minorHAnsi" w:hAnsi="Calibri" w:cs="Calibri"/>
          <w:sz w:val="22"/>
          <w:szCs w:val="22"/>
          <w:lang w:val="it-IT" w:eastAsia="en-US"/>
        </w:rPr>
        <w:t>Piazza L. Miraglia, 2</w:t>
      </w:r>
    </w:p>
    <w:p w14:paraId="0BDA02AF" w14:textId="7CFBF9E0" w:rsidR="00167476" w:rsidRDefault="004A7E13" w:rsidP="004A7E13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4A7E13">
        <w:rPr>
          <w:rFonts w:ascii="Calibri" w:eastAsiaTheme="minorHAnsi" w:hAnsi="Calibri" w:cs="Calibri"/>
          <w:sz w:val="22"/>
          <w:szCs w:val="22"/>
          <w:lang w:val="it-IT" w:eastAsia="en-US"/>
        </w:rPr>
        <w:t>NAPOLI</w:t>
      </w:r>
    </w:p>
    <w:p w14:paraId="45A5A613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Il sottoscritto ___________________________________________________________________________</w:t>
      </w:r>
    </w:p>
    <w:p w14:paraId="7EE11112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nato il _________________________ a______________________________________________________</w:t>
      </w:r>
    </w:p>
    <w:p w14:paraId="1B58EE81" w14:textId="77777777" w:rsidR="00167476" w:rsidRPr="001109F4" w:rsidRDefault="00167476" w:rsidP="001674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codice fiscale ___________________________________________________________________________</w:t>
      </w:r>
    </w:p>
    <w:p w14:paraId="3DC29438" w14:textId="77777777" w:rsidR="00167476" w:rsidRPr="001109F4" w:rsidRDefault="00167476" w:rsidP="001674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Nella sua qualità di:</w:t>
      </w:r>
    </w:p>
    <w:p w14:paraId="6CBCFB83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□</w:t>
      </w:r>
      <w:r w:rsidRPr="001109F4">
        <w:rPr>
          <w:rFonts w:ascii="Calibri" w:hAnsi="Calibri" w:cs="Calibri"/>
          <w:sz w:val="22"/>
          <w:szCs w:val="22"/>
        </w:rPr>
        <w:tab/>
        <w:t>Titolare o Legale rappresentante</w:t>
      </w:r>
    </w:p>
    <w:p w14:paraId="2909C242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□</w:t>
      </w:r>
      <w:r w:rsidRPr="001109F4">
        <w:rPr>
          <w:rFonts w:ascii="Calibri" w:hAnsi="Calibri" w:cs="Calibri"/>
          <w:sz w:val="22"/>
          <w:szCs w:val="22"/>
        </w:rPr>
        <w:tab/>
        <w:t>Procuratore</w:t>
      </w:r>
    </w:p>
    <w:p w14:paraId="766E2694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dell’operatore economico _________________________________________________________________</w:t>
      </w:r>
    </w:p>
    <w:p w14:paraId="7ACAFC57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con sede in _____________________________________________________________________________</w:t>
      </w:r>
    </w:p>
    <w:p w14:paraId="583F8A1E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con codice fiscale _____________________ e partita I.V.A. n. ____________________________________</w:t>
      </w:r>
    </w:p>
    <w:p w14:paraId="18A28C20" w14:textId="77777777" w:rsidR="00167476" w:rsidRPr="001109F4" w:rsidRDefault="00167476" w:rsidP="0016747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tel. ____________________, cellulare _________________________________</w:t>
      </w:r>
    </w:p>
    <w:p w14:paraId="2EE65854" w14:textId="77777777" w:rsidR="00167476" w:rsidRPr="00FF7272" w:rsidRDefault="00167476" w:rsidP="00167476">
      <w:pPr>
        <w:pStyle w:val="sche3"/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</w:p>
    <w:p w14:paraId="55D76AE7" w14:textId="6A31CDD9" w:rsidR="00167476" w:rsidRPr="00FF7272" w:rsidRDefault="00167476" w:rsidP="00167476">
      <w:pPr>
        <w:pStyle w:val="sche3"/>
        <w:spacing w:after="12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F7272">
        <w:rPr>
          <w:rFonts w:asciiTheme="minorHAnsi" w:hAnsiTheme="minorHAnsi" w:cstheme="minorHAnsi"/>
          <w:b/>
          <w:sz w:val="22"/>
          <w:szCs w:val="22"/>
          <w:lang w:val="it-IT"/>
        </w:rPr>
        <w:t xml:space="preserve">avendo accuratamente esaminato tutte le norme e le disposizioni contenute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nell’Avviso esplorativo</w:t>
      </w:r>
      <w:r w:rsidR="004A7E13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negli allegati A e B</w:t>
      </w:r>
      <w:r w:rsidRPr="00FF727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in tutti i documenti ivi richiamati:</w:t>
      </w:r>
    </w:p>
    <w:p w14:paraId="442CF855" w14:textId="77777777" w:rsidR="00167476" w:rsidRDefault="00167476" w:rsidP="00167476">
      <w:pPr>
        <w:pStyle w:val="sche3"/>
        <w:spacing w:after="12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C3FBB9C" w14:textId="77777777" w:rsidR="00167476" w:rsidRPr="00FF7272" w:rsidRDefault="00167476" w:rsidP="00167476">
      <w:pPr>
        <w:pStyle w:val="sche3"/>
        <w:spacing w:after="12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F7272">
        <w:rPr>
          <w:rFonts w:asciiTheme="minorHAnsi" w:hAnsiTheme="minorHAnsi" w:cstheme="minorHAnsi"/>
          <w:b/>
          <w:sz w:val="22"/>
          <w:szCs w:val="22"/>
          <w:lang w:val="it-IT"/>
        </w:rPr>
        <w:t>FORMULA LA SEGUENTE PROPOSTA</w:t>
      </w:r>
      <w:r w:rsidRPr="00FF7272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footnoteReference w:id="1"/>
      </w:r>
    </w:p>
    <w:p w14:paraId="040D0447" w14:textId="77777777" w:rsidR="00167476" w:rsidRPr="00FF7272" w:rsidRDefault="00167476" w:rsidP="00167476">
      <w:pPr>
        <w:pStyle w:val="sche3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269B88A" w14:textId="629FC8EB" w:rsidR="00167476" w:rsidRPr="00FF7272" w:rsidRDefault="004A7E13" w:rsidP="00B75E6D">
      <w:pPr>
        <w:pStyle w:val="sche3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Realizzazione </w:t>
      </w:r>
      <w:r w:rsidRPr="004A7E13">
        <w:rPr>
          <w:rFonts w:asciiTheme="minorHAnsi" w:hAnsiTheme="minorHAnsi" w:cstheme="minorHAnsi"/>
          <w:sz w:val="22"/>
          <w:szCs w:val="22"/>
          <w:lang w:val="it-IT"/>
        </w:rPr>
        <w:t>servizi tecnico specialistici</w:t>
      </w:r>
      <w:r w:rsidR="00B75E6D">
        <w:rPr>
          <w:rFonts w:asciiTheme="minorHAnsi" w:hAnsiTheme="minorHAnsi" w:cstheme="minorHAnsi"/>
          <w:sz w:val="22"/>
          <w:szCs w:val="22"/>
          <w:lang w:val="it-IT"/>
        </w:rPr>
        <w:t xml:space="preserve"> relativi al punto 2.1 dell’allegato B Capitolato Tecnico</w:t>
      </w:r>
      <w:r w:rsidRPr="004A7E13">
        <w:rPr>
          <w:rFonts w:asciiTheme="minorHAnsi" w:hAnsiTheme="minorHAnsi" w:cstheme="minorHAnsi"/>
          <w:sz w:val="22"/>
          <w:szCs w:val="22"/>
          <w:lang w:val="it-IT"/>
        </w:rPr>
        <w:t xml:space="preserve"> da destinare alle attività di ricerca del Progetto MUR PE0000006 MNESYS </w:t>
      </w:r>
      <w:r w:rsidR="00167476">
        <w:rPr>
          <w:rFonts w:asciiTheme="minorHAnsi" w:hAnsiTheme="minorHAnsi" w:cstheme="minorHAnsi"/>
          <w:sz w:val="22"/>
          <w:szCs w:val="22"/>
          <w:lang w:val="it-IT"/>
        </w:rPr>
        <w:t xml:space="preserve">- </w:t>
      </w:r>
      <w:r w:rsidR="00167476" w:rsidRPr="00FF7272">
        <w:rPr>
          <w:rFonts w:asciiTheme="minorHAnsi" w:hAnsiTheme="minorHAnsi" w:cstheme="minorHAnsi"/>
          <w:sz w:val="22"/>
          <w:szCs w:val="22"/>
          <w:lang w:val="it-IT"/>
        </w:rPr>
        <w:t xml:space="preserve">Importo massimo complessivo euro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  <w:r w:rsidR="00167476" w:rsidRPr="00FF7272">
        <w:rPr>
          <w:rFonts w:asciiTheme="minorHAnsi" w:hAnsiTheme="minorHAnsi" w:cstheme="minorHAnsi"/>
          <w:sz w:val="22"/>
          <w:szCs w:val="22"/>
          <w:lang w:val="it-IT"/>
        </w:rPr>
        <w:t xml:space="preserve"> oltre IVA</w:t>
      </w:r>
    </w:p>
    <w:p w14:paraId="030D75B6" w14:textId="77777777" w:rsidR="00167476" w:rsidRDefault="00167476" w:rsidP="00167476">
      <w:pPr>
        <w:pStyle w:val="Rientrocorpodeltesto"/>
        <w:spacing w:after="120" w:line="240" w:lineRule="auto"/>
        <w:ind w:left="0"/>
        <w:rPr>
          <w:rFonts w:asciiTheme="minorHAnsi" w:hAnsiTheme="minorHAnsi" w:cstheme="minorHAnsi"/>
          <w:spacing w:val="0"/>
          <w:sz w:val="22"/>
          <w:szCs w:val="22"/>
        </w:rPr>
      </w:pPr>
    </w:p>
    <w:p w14:paraId="2EC550D0" w14:textId="4B4EE170" w:rsidR="00B75E6D" w:rsidRPr="00B75E6D" w:rsidRDefault="00B75E6D" w:rsidP="00B75E6D">
      <w:pPr>
        <w:pStyle w:val="sche3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B75E6D">
        <w:rPr>
          <w:rFonts w:asciiTheme="minorHAnsi" w:hAnsiTheme="minorHAnsi" w:cstheme="minorHAnsi"/>
          <w:b/>
          <w:bCs/>
          <w:sz w:val="22"/>
          <w:szCs w:val="22"/>
          <w:lang w:val="it-IT"/>
        </w:rPr>
        <w:t>OVVERO</w:t>
      </w:r>
    </w:p>
    <w:p w14:paraId="15CE795F" w14:textId="77777777" w:rsidR="00B75E6D" w:rsidRDefault="00B75E6D" w:rsidP="00B75E6D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109181BA" w14:textId="7464BC27" w:rsidR="00B75E6D" w:rsidRPr="00FF7272" w:rsidRDefault="00B75E6D" w:rsidP="00B75E6D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B)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Realizzazione </w:t>
      </w:r>
      <w:r w:rsidRPr="004A7E13">
        <w:rPr>
          <w:rFonts w:asciiTheme="minorHAnsi" w:hAnsiTheme="minorHAnsi" w:cstheme="minorHAnsi"/>
          <w:sz w:val="22"/>
          <w:szCs w:val="22"/>
          <w:lang w:val="it-IT"/>
        </w:rPr>
        <w:t>servizi tecnico specialistici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relativi al punto 2.1 dell’allegato B Capitolato Tecnico</w:t>
      </w:r>
      <w:r w:rsidRPr="004A7E13">
        <w:rPr>
          <w:rFonts w:asciiTheme="minorHAnsi" w:hAnsiTheme="minorHAnsi" w:cstheme="minorHAnsi"/>
          <w:sz w:val="22"/>
          <w:szCs w:val="22"/>
          <w:lang w:val="it-IT"/>
        </w:rPr>
        <w:t xml:space="preserve"> da destinare alle attività di ricerca del Progetto MUR PE0000006 MNESYS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- </w:t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 xml:space="preserve">Importo massimo complessivo euro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  <w:r w:rsidRPr="00FF7272">
        <w:rPr>
          <w:rFonts w:asciiTheme="minorHAnsi" w:hAnsiTheme="minorHAnsi" w:cstheme="minorHAnsi"/>
          <w:sz w:val="22"/>
          <w:szCs w:val="22"/>
          <w:lang w:val="it-IT"/>
        </w:rPr>
        <w:t xml:space="preserve"> oltre IVA</w:t>
      </w:r>
    </w:p>
    <w:p w14:paraId="0A2F7AB0" w14:textId="77777777" w:rsidR="00B75E6D" w:rsidRDefault="00B75E6D" w:rsidP="00167476">
      <w:pPr>
        <w:pStyle w:val="Rientrocorpodeltesto"/>
        <w:spacing w:after="120" w:line="240" w:lineRule="auto"/>
        <w:ind w:left="0"/>
        <w:rPr>
          <w:rFonts w:asciiTheme="minorHAnsi" w:hAnsiTheme="minorHAnsi" w:cstheme="minorHAnsi"/>
          <w:spacing w:val="0"/>
          <w:sz w:val="22"/>
          <w:szCs w:val="22"/>
        </w:rPr>
      </w:pPr>
    </w:p>
    <w:p w14:paraId="57346848" w14:textId="77777777" w:rsidR="00B75E6D" w:rsidRDefault="00B75E6D" w:rsidP="00167476">
      <w:pPr>
        <w:pStyle w:val="Rientrocorpodeltesto"/>
        <w:spacing w:after="120" w:line="240" w:lineRule="auto"/>
        <w:ind w:left="0"/>
        <w:rPr>
          <w:rFonts w:asciiTheme="minorHAnsi" w:hAnsiTheme="minorHAnsi" w:cstheme="minorHAnsi"/>
          <w:spacing w:val="0"/>
          <w:sz w:val="22"/>
          <w:szCs w:val="22"/>
        </w:rPr>
      </w:pPr>
    </w:p>
    <w:p w14:paraId="3669799F" w14:textId="77777777" w:rsidR="00167476" w:rsidRPr="00FF7272" w:rsidRDefault="00167476" w:rsidP="00167476">
      <w:pPr>
        <w:pStyle w:val="Rientrocorpodeltesto"/>
        <w:spacing w:after="120" w:line="240" w:lineRule="auto"/>
        <w:ind w:left="0"/>
        <w:rPr>
          <w:rFonts w:asciiTheme="minorHAnsi" w:hAnsiTheme="minorHAnsi" w:cstheme="minorHAnsi"/>
          <w:spacing w:val="0"/>
          <w:sz w:val="22"/>
          <w:szCs w:val="22"/>
        </w:rPr>
      </w:pPr>
      <w:r w:rsidRPr="00FF7272">
        <w:rPr>
          <w:rFonts w:asciiTheme="minorHAnsi" w:hAnsiTheme="minorHAnsi" w:cstheme="minorHAnsi"/>
          <w:sz w:val="22"/>
          <w:szCs w:val="22"/>
        </w:rPr>
        <w:t>firma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FF72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16D65" w14:textId="74ADB200" w:rsidR="00F439D7" w:rsidRPr="00F439D7" w:rsidRDefault="00F439D7" w:rsidP="00167476">
      <w:pPr>
        <w:spacing w:line="360" w:lineRule="auto"/>
        <w:ind w:left="-426"/>
      </w:pPr>
    </w:p>
    <w:sectPr w:rsidR="00F439D7" w:rsidRPr="00F439D7" w:rsidSect="0071502B">
      <w:headerReference w:type="default" r:id="rId10"/>
      <w:footerReference w:type="default" r:id="rId11"/>
      <w:pgSz w:w="11900" w:h="16840"/>
      <w:pgMar w:top="2919" w:right="560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5507" w14:textId="77777777" w:rsidR="0071502B" w:rsidRDefault="0071502B" w:rsidP="000151A3">
      <w:r>
        <w:separator/>
      </w:r>
    </w:p>
  </w:endnote>
  <w:endnote w:type="continuationSeparator" w:id="0">
    <w:p w14:paraId="3B607FA8" w14:textId="77777777" w:rsidR="0071502B" w:rsidRDefault="0071502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D76CFC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91F" w14:textId="77777777" w:rsidR="0071502B" w:rsidRDefault="0071502B" w:rsidP="000151A3">
      <w:r>
        <w:separator/>
      </w:r>
    </w:p>
  </w:footnote>
  <w:footnote w:type="continuationSeparator" w:id="0">
    <w:p w14:paraId="4AFCD95D" w14:textId="77777777" w:rsidR="0071502B" w:rsidRDefault="0071502B" w:rsidP="000151A3">
      <w:r>
        <w:continuationSeparator/>
      </w:r>
    </w:p>
  </w:footnote>
  <w:footnote w:id="1">
    <w:p w14:paraId="076B8C94" w14:textId="361FB3D1" w:rsidR="00167476" w:rsidRPr="007C0C8E" w:rsidRDefault="00B75E6D" w:rsidP="00167476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Compilare alternativamente il punto A oppure il punto B come previsto dall’art. 4 par.2 dell’Avviso Esplorativo</w:t>
      </w:r>
    </w:p>
  </w:footnote>
  <w:footnote w:id="2">
    <w:p w14:paraId="43FCBCA4" w14:textId="77777777" w:rsidR="00167476" w:rsidRDefault="00167476" w:rsidP="001674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348D">
        <w:rPr>
          <w:rFonts w:asciiTheme="minorHAnsi" w:hAnsiTheme="minorHAnsi" w:cstheme="minorHAnsi"/>
          <w:sz w:val="16"/>
          <w:szCs w:val="16"/>
        </w:rPr>
        <w:t xml:space="preserve">Il presente Allegato dovrà essere sottoscritto dal soggetto che firma la </w:t>
      </w:r>
      <w:r>
        <w:rPr>
          <w:rFonts w:asciiTheme="minorHAnsi" w:hAnsiTheme="minorHAnsi" w:cstheme="minorHAnsi"/>
          <w:sz w:val="16"/>
          <w:szCs w:val="16"/>
        </w:rPr>
        <w:t>M</w:t>
      </w:r>
      <w:r w:rsidRPr="009B348D">
        <w:rPr>
          <w:rFonts w:asciiTheme="minorHAnsi" w:hAnsiTheme="minorHAnsi" w:cstheme="minorHAnsi"/>
          <w:sz w:val="16"/>
          <w:szCs w:val="16"/>
        </w:rPr>
        <w:t>anifestazione di interesse (Allegato 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D07A" w14:textId="7CFA1679" w:rsidR="000151A3" w:rsidRDefault="56CBFF04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6DD6D76D" wp14:editId="56CBFF04">
          <wp:extent cx="7560000" cy="897750"/>
          <wp:effectExtent l="0" t="0" r="0" b="0"/>
          <wp:docPr id="1771689141" name="Immagine 1771689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D18"/>
    <w:multiLevelType w:val="hybridMultilevel"/>
    <w:tmpl w:val="314A39AC"/>
    <w:lvl w:ilvl="0" w:tplc="132E1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2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E4D66"/>
    <w:rsid w:val="00112D88"/>
    <w:rsid w:val="00167476"/>
    <w:rsid w:val="00167E3E"/>
    <w:rsid w:val="00194766"/>
    <w:rsid w:val="00294D23"/>
    <w:rsid w:val="004A7E13"/>
    <w:rsid w:val="005A6032"/>
    <w:rsid w:val="00634241"/>
    <w:rsid w:val="0069394E"/>
    <w:rsid w:val="00695DBB"/>
    <w:rsid w:val="006C5FBC"/>
    <w:rsid w:val="0071502B"/>
    <w:rsid w:val="00800460"/>
    <w:rsid w:val="008A4AFF"/>
    <w:rsid w:val="00914961"/>
    <w:rsid w:val="00947AD0"/>
    <w:rsid w:val="009F2615"/>
    <w:rsid w:val="00A137E0"/>
    <w:rsid w:val="00A63A0B"/>
    <w:rsid w:val="00AA1B90"/>
    <w:rsid w:val="00AB5C72"/>
    <w:rsid w:val="00AC2FF9"/>
    <w:rsid w:val="00AC554D"/>
    <w:rsid w:val="00AC6FED"/>
    <w:rsid w:val="00AF352D"/>
    <w:rsid w:val="00B75E6D"/>
    <w:rsid w:val="00BB7716"/>
    <w:rsid w:val="00BC1D00"/>
    <w:rsid w:val="00C41636"/>
    <w:rsid w:val="00CC3E00"/>
    <w:rsid w:val="00D709B3"/>
    <w:rsid w:val="00E329D9"/>
    <w:rsid w:val="00EB5D65"/>
    <w:rsid w:val="00F439D7"/>
    <w:rsid w:val="00F87F08"/>
    <w:rsid w:val="00FF342B"/>
    <w:rsid w:val="0367E61A"/>
    <w:rsid w:val="21E72276"/>
    <w:rsid w:val="396671D5"/>
    <w:rsid w:val="56CBFF04"/>
    <w:rsid w:val="59CFFAE5"/>
    <w:rsid w:val="64AD065C"/>
    <w:rsid w:val="6A1E88ED"/>
    <w:rsid w:val="6C07E635"/>
    <w:rsid w:val="6DA3B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16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6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6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004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460"/>
    <w:rPr>
      <w:color w:val="605E5C"/>
      <w:shd w:val="clear" w:color="auto" w:fill="E1DFDD"/>
    </w:rPr>
  </w:style>
  <w:style w:type="paragraph" w:customStyle="1" w:styleId="sche3">
    <w:name w:val="sche_3"/>
    <w:rsid w:val="00167476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16747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rFonts w:ascii="Times New Roman" w:eastAsia="Times New Roman" w:hAnsi="Times New Roman" w:cs="Times New Roman"/>
      <w:spacing w:val="-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67476"/>
    <w:rPr>
      <w:rFonts w:ascii="Times New Roman" w:eastAsia="Times New Roman" w:hAnsi="Times New Roman" w:cs="Times New Roman"/>
      <w:spacing w:val="-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674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4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16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26778b-0db2-42cd-9b29-99c14c391fd1">
      <UserInfo>
        <DisplayName>Maria Grazia Mergenni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D65CB68BE4434AB125C022ECA8D3FF" ma:contentTypeVersion="5" ma:contentTypeDescription="Creare un nuovo documento." ma:contentTypeScope="" ma:versionID="86205053d1efcea06b6c2e74cad19e2d">
  <xsd:schema xmlns:xsd="http://www.w3.org/2001/XMLSchema" xmlns:xs="http://www.w3.org/2001/XMLSchema" xmlns:p="http://schemas.microsoft.com/office/2006/metadata/properties" xmlns:ns2="ec0fa4bc-b589-4dbf-8902-31dacf67353e" xmlns:ns3="e926778b-0db2-42cd-9b29-99c14c391fd1" targetNamespace="http://schemas.microsoft.com/office/2006/metadata/properties" ma:root="true" ma:fieldsID="7b85ee5450a6f4e55153080f74e48cc2" ns2:_="" ns3:_="">
    <xsd:import namespace="ec0fa4bc-b589-4dbf-8902-31dacf67353e"/>
    <xsd:import namespace="e926778b-0db2-42cd-9b29-99c14c391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a4bc-b589-4dbf-8902-31dacf67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778b-0db2-42cd-9b29-99c14c391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97769-3C71-4E5C-B7D8-622A525DC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94CA6-DBAE-4227-8112-14D1A682D25D}">
  <ds:schemaRefs>
    <ds:schemaRef ds:uri="http://schemas.microsoft.com/office/2006/metadata/properties"/>
    <ds:schemaRef ds:uri="http://schemas.microsoft.com/office/infopath/2007/PartnerControls"/>
    <ds:schemaRef ds:uri="e926778b-0db2-42cd-9b29-99c14c391fd1"/>
  </ds:schemaRefs>
</ds:datastoreItem>
</file>

<file path=customXml/itemProps3.xml><?xml version="1.0" encoding="utf-8"?>
<ds:datastoreItem xmlns:ds="http://schemas.openxmlformats.org/officeDocument/2006/customXml" ds:itemID="{2ED51CE0-07B8-4080-B6D0-411EEEA7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fa4bc-b589-4dbf-8902-31dacf67353e"/>
    <ds:schemaRef ds:uri="e926778b-0db2-42cd-9b29-99c14c391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Paolo Pariso</cp:lastModifiedBy>
  <cp:revision>5</cp:revision>
  <dcterms:created xsi:type="dcterms:W3CDTF">2024-04-08T13:28:00Z</dcterms:created>
  <dcterms:modified xsi:type="dcterms:W3CDTF">2024-04-16T13:16:00Z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0x010100ACD65CB68BE4434AB125C022ECA8D3FF</vt:lpwstr>
  </property>
</Properties>
</file>