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EA77" w14:textId="77777777" w:rsidR="00833016" w:rsidRPr="00833016" w:rsidRDefault="00833016" w:rsidP="0083301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 xml:space="preserve">UNIVERSITÀ DEGLI STUDI DELLA CAMPANIA </w:t>
      </w:r>
    </w:p>
    <w:p w14:paraId="512AC84C" w14:textId="77777777" w:rsidR="00833016" w:rsidRPr="00833016" w:rsidRDefault="00833016" w:rsidP="0083301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“LUIGI VANVITELLI”</w:t>
      </w:r>
    </w:p>
    <w:p w14:paraId="7152E91E" w14:textId="4608A8D3" w:rsidR="00833016" w:rsidRPr="00833016" w:rsidRDefault="00833016" w:rsidP="0083301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DIP</w:t>
      </w:r>
      <w:r w:rsidR="004D4B18">
        <w:rPr>
          <w:rFonts w:ascii="Calibri" w:eastAsia="Times New Roman" w:hAnsi="Calibri" w:cs="Calibri"/>
          <w:color w:val="000000"/>
          <w:lang w:eastAsia="it-IT"/>
        </w:rPr>
        <w:t xml:space="preserve">ARTIMENTO DI SCIENZE POLITICHE </w:t>
      </w:r>
    </w:p>
    <w:p w14:paraId="14C6181D" w14:textId="77777777" w:rsidR="00833016" w:rsidRPr="00833016" w:rsidRDefault="00833016" w:rsidP="0083301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VIALE ELLITTICO, 31</w:t>
      </w:r>
    </w:p>
    <w:p w14:paraId="0E97DFE3" w14:textId="77777777" w:rsidR="00833016" w:rsidRPr="00833016" w:rsidRDefault="00833016" w:rsidP="0083301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81100 CASERTA</w:t>
      </w:r>
    </w:p>
    <w:p w14:paraId="7374C8A6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ind w:left="468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6242898E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833016">
        <w:rPr>
          <w:rFonts w:ascii="Calibri" w:eastAsia="Times New Roman" w:hAnsi="Calibri" w:cs="Calibri"/>
          <w:b/>
          <w:bCs/>
          <w:color w:val="000000"/>
          <w:lang w:eastAsia="it-IT"/>
        </w:rPr>
        <w:t>DOMANDA DI AMMISSIONE</w:t>
      </w:r>
    </w:p>
    <w:p w14:paraId="2DA3F32A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05B45F4A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Il/la sottoscritto/a …………………………………………………………...……………………… nato/a a ……………………………………………………………………. prov. …….. il……………..…… C.F. ………………..….… residente a ……………………………………….……….……… prov. ………c.a.p…………………………. in Via…………………………………..………………………………………….. n…………., tel. ……………….………………. e-mail ……………………………………………………………….</w:t>
      </w:r>
    </w:p>
    <w:p w14:paraId="73B842DE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833016">
        <w:rPr>
          <w:rFonts w:ascii="Calibri" w:eastAsia="Times New Roman" w:hAnsi="Calibri" w:cs="Calibri"/>
          <w:b/>
          <w:bCs/>
          <w:color w:val="000000"/>
          <w:lang w:eastAsia="it-IT"/>
        </w:rPr>
        <w:t>chiede</w:t>
      </w:r>
    </w:p>
    <w:p w14:paraId="7EEA2632" w14:textId="5697AADC" w:rsidR="00833016" w:rsidRPr="00833016" w:rsidRDefault="00833016" w:rsidP="00833016">
      <w:pPr>
        <w:spacing w:after="0" w:line="240" w:lineRule="auto"/>
        <w:ind w:right="2"/>
        <w:jc w:val="both"/>
        <w:rPr>
          <w:rFonts w:ascii="Calibri" w:eastAsia="Times New Roman" w:hAnsi="Calibri" w:cs="Calibri"/>
          <w:b/>
          <w:lang w:eastAsia="ar-SA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 xml:space="preserve">di essere ammesso/a alla procedura comparativa per </w:t>
      </w:r>
      <w:r w:rsidR="0048537D">
        <w:rPr>
          <w:rFonts w:ascii="Calibri" w:eastAsia="Times New Roman" w:hAnsi="Calibri" w:cs="Calibri"/>
          <w:color w:val="000000"/>
          <w:lang w:eastAsia="it-IT"/>
        </w:rPr>
        <w:t xml:space="preserve">soli </w:t>
      </w:r>
      <w:r w:rsidRPr="00833016">
        <w:rPr>
          <w:rFonts w:ascii="Calibri" w:eastAsia="Times New Roman" w:hAnsi="Calibri" w:cs="Calibri"/>
          <w:color w:val="000000"/>
          <w:lang w:eastAsia="it-IT"/>
        </w:rPr>
        <w:t xml:space="preserve">titoli ai fini dell’individuazione di </w:t>
      </w:r>
      <w:r w:rsidR="00EE12E8">
        <w:rPr>
          <w:rFonts w:ascii="Calibri" w:eastAsia="Times New Roman" w:hAnsi="Calibri" w:cs="Calibri"/>
          <w:color w:val="000000"/>
          <w:lang w:eastAsia="it-IT"/>
        </w:rPr>
        <w:t xml:space="preserve">una short list per la stipula di </w:t>
      </w:r>
      <w:r w:rsidR="0048537D">
        <w:rPr>
          <w:rFonts w:ascii="Calibri" w:eastAsia="Times New Roman" w:hAnsi="Calibri" w:cs="Calibri"/>
          <w:color w:val="000000"/>
          <w:lang w:eastAsia="it-IT"/>
        </w:rPr>
        <w:t>contratt</w:t>
      </w:r>
      <w:r w:rsidR="00EE12E8">
        <w:rPr>
          <w:rFonts w:ascii="Calibri" w:eastAsia="Times New Roman" w:hAnsi="Calibri" w:cs="Calibri"/>
          <w:color w:val="000000"/>
          <w:lang w:eastAsia="it-IT"/>
        </w:rPr>
        <w:t>i</w:t>
      </w:r>
      <w:r w:rsidR="0048537D">
        <w:rPr>
          <w:rFonts w:ascii="Calibri" w:eastAsia="Times New Roman" w:hAnsi="Calibri" w:cs="Calibri"/>
          <w:color w:val="000000"/>
          <w:lang w:eastAsia="it-IT"/>
        </w:rPr>
        <w:t xml:space="preserve"> di collaborazione coordinata e continuativa per la copertura del “</w:t>
      </w:r>
      <w:r w:rsidR="0048537D">
        <w:rPr>
          <w:rFonts w:ascii="Calibri" w:eastAsia="MS Mincho" w:hAnsi="Calibri" w:cs="Calibri"/>
          <w:b/>
          <w:lang w:eastAsia="it-IT"/>
        </w:rPr>
        <w:t xml:space="preserve">Corso di Lingua Spagnola a favore degli studenti vincitori di Borsa ERASMUS” – prot. n. </w:t>
      </w:r>
      <w:r w:rsidR="00801E48">
        <w:rPr>
          <w:rFonts w:ascii="Calibri" w:eastAsia="MS Mincho" w:hAnsi="Calibri" w:cs="Calibri"/>
          <w:b/>
          <w:lang w:eastAsia="it-IT"/>
        </w:rPr>
        <w:t>23354 del 05/02/2025</w:t>
      </w:r>
      <w:r w:rsidR="00E17914">
        <w:rPr>
          <w:rFonts w:ascii="Calibri" w:eastAsia="MS Mincho" w:hAnsi="Calibri" w:cs="Calibri"/>
          <w:b/>
          <w:lang w:eastAsia="it-IT"/>
        </w:rPr>
        <w:t xml:space="preserve"> </w:t>
      </w:r>
      <w:r w:rsidRPr="00833016">
        <w:rPr>
          <w:rFonts w:ascii="Calibri" w:eastAsia="MS Mincho" w:hAnsi="Calibri" w:cs="Calibri"/>
          <w:b/>
          <w:lang w:eastAsia="it-IT"/>
        </w:rPr>
        <w:tab/>
      </w:r>
    </w:p>
    <w:p w14:paraId="77C84D90" w14:textId="77777777" w:rsidR="00833016" w:rsidRPr="00833016" w:rsidRDefault="00833016" w:rsidP="00833016">
      <w:pPr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</w:p>
    <w:p w14:paraId="5A5481D3" w14:textId="77777777" w:rsidR="00833016" w:rsidRPr="00833016" w:rsidRDefault="00833016" w:rsidP="00833016">
      <w:pPr>
        <w:tabs>
          <w:tab w:val="center" w:pos="4819"/>
          <w:tab w:val="right" w:pos="9638"/>
        </w:tabs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770566DF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a) di essere cittadino ………………..</w:t>
      </w:r>
    </w:p>
    <w:p w14:paraId="25487672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b) di godere dei diritti civili e politici</w:t>
      </w:r>
    </w:p>
    <w:p w14:paraId="67F4A996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c)  di essere/non essere dipendente di una pubblica amministrazione;</w:t>
      </w:r>
    </w:p>
    <w:p w14:paraId="301AC5D8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e) di aver adeguata conoscenza della lingua italiana (in caso di cittadini stranieri);</w:t>
      </w:r>
    </w:p>
    <w:p w14:paraId="0E24CDF5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f) di non avere subito condanne penali che abbiano comportato quale sanzione accessoria l’incapacità di contrattare con la pubblica amministrazione;</w:t>
      </w:r>
    </w:p>
    <w:p w14:paraId="34FDE55B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g) di non trovarsi in alcuna delle situazioni di incom</w:t>
      </w:r>
      <w:r w:rsidR="00823E6A">
        <w:rPr>
          <w:rFonts w:ascii="Calibri" w:eastAsia="Times New Roman" w:hAnsi="Calibri" w:cs="Calibri"/>
          <w:color w:val="000000"/>
          <w:lang w:eastAsia="it-IT"/>
        </w:rPr>
        <w:t>patibilità di cui all’articolo 1</w:t>
      </w:r>
      <w:r w:rsidRPr="00833016">
        <w:rPr>
          <w:rFonts w:ascii="Calibri" w:eastAsia="Times New Roman" w:hAnsi="Calibri" w:cs="Calibri"/>
          <w:color w:val="000000"/>
          <w:lang w:eastAsia="it-IT"/>
        </w:rPr>
        <w:t xml:space="preserve"> del Bando</w:t>
      </w:r>
      <w:r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833016">
        <w:rPr>
          <w:rFonts w:ascii="Calibri" w:eastAsia="Times New Roman" w:hAnsi="Calibri" w:cs="Calibri"/>
          <w:color w:val="000000"/>
          <w:lang w:eastAsia="it-IT"/>
        </w:rPr>
        <w:t>di selezione;</w:t>
      </w:r>
    </w:p>
    <w:p w14:paraId="0B549420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 xml:space="preserve">h) di non avere rapporti di parentela o di affinità, fino al quarto grado compreso, con un professore appartenente al </w:t>
      </w:r>
      <w:r w:rsidR="004E4673">
        <w:rPr>
          <w:rFonts w:ascii="Calibri" w:eastAsia="Times New Roman" w:hAnsi="Calibri" w:cs="Calibri"/>
          <w:color w:val="000000"/>
          <w:lang w:eastAsia="it-IT"/>
        </w:rPr>
        <w:t>D</w:t>
      </w:r>
      <w:r w:rsidRPr="00833016">
        <w:rPr>
          <w:rFonts w:ascii="Calibri" w:eastAsia="Times New Roman" w:hAnsi="Calibri" w:cs="Calibri"/>
          <w:color w:val="000000"/>
          <w:lang w:eastAsia="it-IT"/>
        </w:rPr>
        <w:t>ipartimento o alla struttura presso la quale si espleta la collaborazione ovvero con il Rettore, il Direttore Generale o un componente del Consiglio di Amministrazione dell’Ateneo.</w:t>
      </w:r>
    </w:p>
    <w:p w14:paraId="46C34EB7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 xml:space="preserve">i) ai fini della valutazione dei titoli di cui all’art. </w:t>
      </w:r>
      <w:r w:rsidR="00823E6A">
        <w:rPr>
          <w:rFonts w:ascii="Calibri" w:eastAsia="Times New Roman" w:hAnsi="Calibri" w:cs="Calibri"/>
          <w:color w:val="000000"/>
          <w:lang w:eastAsia="it-IT"/>
        </w:rPr>
        <w:t>2</w:t>
      </w:r>
      <w:r w:rsidRPr="00833016">
        <w:rPr>
          <w:rFonts w:ascii="Calibri" w:eastAsia="Times New Roman" w:hAnsi="Calibri" w:cs="Calibri"/>
          <w:color w:val="000000"/>
          <w:lang w:eastAsia="it-IT"/>
        </w:rPr>
        <w:t>, allega, il proprio curriculum vitae, sottoscritto, e dichiara che quanto riportato corrisponde al vero.</w:t>
      </w:r>
    </w:p>
    <w:p w14:paraId="4DAF9A12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Dichiara di essere a conoscenza che, ai sensi del D.L.vo 30.6.2003, n. 196, i dati forniti saranno trattati, in forma cartacea o informatica, ai soli fini della procedura.</w:t>
      </w:r>
    </w:p>
    <w:p w14:paraId="64B68B57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Dichiara di essere</w:t>
      </w:r>
      <w:r w:rsidR="005F5303">
        <w:rPr>
          <w:rFonts w:ascii="Calibri" w:eastAsia="Times New Roman" w:hAnsi="Calibri" w:cs="Calibri"/>
          <w:color w:val="000000"/>
          <w:lang w:eastAsia="it-IT"/>
        </w:rPr>
        <w:t xml:space="preserve"> a </w:t>
      </w:r>
      <w:r w:rsidRPr="00833016">
        <w:rPr>
          <w:rFonts w:ascii="Calibri" w:eastAsia="Times New Roman" w:hAnsi="Calibri" w:cs="Calibri"/>
          <w:color w:val="000000"/>
          <w:lang w:eastAsia="it-IT"/>
        </w:rPr>
        <w:t xml:space="preserve">conoscenza, inoltre, che i dati personali contenuti nel curriculum del soggetto individuato a seguito della procedura comparativa, nonché quelli necessari ai fini fiscali, assistenziali e previdenziali, saranno trasmessi alla Corte dei Conti per il controllo preventivo di legittimità ai sensi dell’art. 3, comma 1, </w:t>
      </w:r>
      <w:r w:rsidRPr="00833016">
        <w:rPr>
          <w:rFonts w:ascii="Calibri" w:eastAsia="Times New Roman" w:hAnsi="Calibri" w:cs="Calibri"/>
          <w:color w:val="000000"/>
          <w:lang w:eastAsia="it-IT"/>
        </w:rPr>
        <w:lastRenderedPageBreak/>
        <w:t>della Legge 14.1.1994, n. 20 come modificata dall’art. 117, comma 30, del D.L. n. 78/2009 convertito con modifiche in L. 102/2009 e che la stipula del contratto di lavoro è subordinata all’esito positivo del suddetto controllo.</w:t>
      </w:r>
    </w:p>
    <w:p w14:paraId="4A0C6A89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Dichiara di essere a conoscenza, infine, che la/le informazione/i circa l’esito della valutazione dei titoli nonché variazioni in ordine alla sede e alla data di svolgimento del colloquio saranno comunicate esclusivamente a mezzo di pubblicazione all’albo del Dipartimento.</w:t>
      </w:r>
    </w:p>
    <w:p w14:paraId="595FF31E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Precisa recapito cui indirizzare eventuali comunicazioni (se diverso dalla residenza):</w:t>
      </w:r>
    </w:p>
    <w:p w14:paraId="50FEAE93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………………………………………………………………..</w:t>
      </w:r>
    </w:p>
    <w:p w14:paraId="557C0DB9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………………………………………………………………..</w:t>
      </w:r>
    </w:p>
    <w:p w14:paraId="1327679F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………………………………………………………………..</w:t>
      </w:r>
    </w:p>
    <w:p w14:paraId="69BF0A70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Telefono n………………………………………………..</w:t>
      </w:r>
    </w:p>
    <w:p w14:paraId="6100560F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Indirizzo e-mail ……………………………………….</w:t>
      </w:r>
    </w:p>
    <w:p w14:paraId="64F26273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Allega:</w:t>
      </w:r>
    </w:p>
    <w:p w14:paraId="41B7D049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• Curriculum vitae datato e firmato;</w:t>
      </w:r>
    </w:p>
    <w:p w14:paraId="43BE59AF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• Fotocopia di un documento di riconoscimento in corso di validità;</w:t>
      </w:r>
    </w:p>
    <w:p w14:paraId="78836E41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data ……………………………………</w:t>
      </w:r>
    </w:p>
    <w:p w14:paraId="6529B217" w14:textId="77777777" w:rsidR="00833016" w:rsidRPr="00833016" w:rsidRDefault="00833016" w:rsidP="00833016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33016">
        <w:rPr>
          <w:rFonts w:ascii="Calibri" w:eastAsia="Times New Roman" w:hAnsi="Calibri" w:cs="Calibri"/>
          <w:color w:val="000000"/>
          <w:lang w:eastAsia="it-IT"/>
        </w:rPr>
        <w:t>firma…………………………………..…………….</w:t>
      </w:r>
    </w:p>
    <w:p w14:paraId="0BA20D93" w14:textId="77777777" w:rsidR="00A33994" w:rsidRDefault="00A33994"/>
    <w:sectPr w:rsidR="00A33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E5"/>
    <w:rsid w:val="0033789C"/>
    <w:rsid w:val="0048537D"/>
    <w:rsid w:val="004D4B18"/>
    <w:rsid w:val="004E4673"/>
    <w:rsid w:val="005F5303"/>
    <w:rsid w:val="006736D5"/>
    <w:rsid w:val="00801E48"/>
    <w:rsid w:val="00823E6A"/>
    <w:rsid w:val="00833016"/>
    <w:rsid w:val="00A33994"/>
    <w:rsid w:val="00B33F97"/>
    <w:rsid w:val="00D23058"/>
    <w:rsid w:val="00E17914"/>
    <w:rsid w:val="00EE12E8"/>
    <w:rsid w:val="00F9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D9D7"/>
  <w15:docId w15:val="{2039F8CF-702A-4E92-BDAE-778E3C9F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Landriani</cp:lastModifiedBy>
  <cp:revision>3</cp:revision>
  <dcterms:created xsi:type="dcterms:W3CDTF">2025-02-05T14:09:00Z</dcterms:created>
  <dcterms:modified xsi:type="dcterms:W3CDTF">2025-02-05T14:10:00Z</dcterms:modified>
</cp:coreProperties>
</file>